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5A9CF6AA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9B3CA9">
        <w:rPr>
          <w:b/>
          <w:bCs/>
          <w:color w:val="2F5496" w:themeColor="accent5" w:themeShade="BF"/>
        </w:rPr>
        <w:t>1</w:t>
      </w:r>
      <w:r w:rsidR="00ED6C1A">
        <w:rPr>
          <w:b/>
          <w:bCs/>
          <w:color w:val="2F5496" w:themeColor="accent5" w:themeShade="BF"/>
        </w:rPr>
        <w:t>7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XV</w:t>
      </w:r>
      <w:r w:rsidR="00385F4B">
        <w:rPr>
          <w:b/>
          <w:bCs/>
          <w:color w:val="2F5496" w:themeColor="accent5" w:themeShade="BF"/>
        </w:rPr>
        <w:t>I</w:t>
      </w:r>
      <w:r w:rsidR="00ED6C1A">
        <w:rPr>
          <w:b/>
          <w:bCs/>
          <w:color w:val="2F5496" w:themeColor="accent5" w:themeShade="BF"/>
        </w:rPr>
        <w:t>I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3DBC1DE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XV</w:t>
      </w:r>
      <w:r w:rsidR="00385F4B">
        <w:rPr>
          <w:color w:val="2F5496" w:themeColor="accent5" w:themeShade="BF"/>
        </w:rPr>
        <w:t>I</w:t>
      </w:r>
      <w:r w:rsidR="00ED6C1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ED6C1A">
        <w:rPr>
          <w:color w:val="2F5496" w:themeColor="accent5" w:themeShade="BF"/>
        </w:rPr>
        <w:t>03</w:t>
      </w:r>
      <w:r>
        <w:rPr>
          <w:color w:val="2F5496" w:themeColor="accent5" w:themeShade="BF"/>
        </w:rPr>
        <w:t>/</w:t>
      </w:r>
      <w:r w:rsidR="00ED6C1A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ED6C1A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3EB9D8F0" w:rsidR="00ED6C1A" w:rsidRDefault="00ED6C1A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VELLAZNIMI – KERASAN                                  45 – 115 </w:t>
      </w:r>
    </w:p>
    <w:p w14:paraId="7C367629" w14:textId="687C716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 xml:space="preserve">Aron Laja </w:t>
      </w:r>
    </w:p>
    <w:p w14:paraId="505FF7A2" w14:textId="75E76A0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385F4B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 xml:space="preserve">Valdrin Sefsaliu </w:t>
      </w:r>
      <w:r w:rsidR="00385F4B">
        <w:rPr>
          <w:color w:val="2F5496" w:themeColor="accent5" w:themeShade="BF"/>
        </w:rPr>
        <w:t xml:space="preserve"> </w:t>
      </w:r>
    </w:p>
    <w:p w14:paraId="0CABDBB2" w14:textId="60A0924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D6C1A">
        <w:rPr>
          <w:color w:val="2F5496" w:themeColor="accent5" w:themeShade="BF"/>
        </w:rPr>
        <w:t>Robert Laiq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718BC946" w:rsidR="001F7DD6" w:rsidRDefault="00ED6C1A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TREPCA IPKO                                      77 – 80 </w:t>
      </w:r>
    </w:p>
    <w:p w14:paraId="370646BE" w14:textId="2989BDD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D6C1A">
        <w:rPr>
          <w:color w:val="2F5496" w:themeColor="accent5" w:themeShade="BF"/>
        </w:rPr>
        <w:t xml:space="preserve">Xhavit Beqiri </w:t>
      </w:r>
    </w:p>
    <w:p w14:paraId="06D4B21B" w14:textId="6C7CEC3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Virtyt Hajrizi </w:t>
      </w:r>
    </w:p>
    <w:p w14:paraId="28C16970" w14:textId="04EAF0EA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 xml:space="preserve">Albert Verbiqi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054EFF1E" w14:textId="2BD909BC" w:rsidR="00EA4C9C" w:rsidRDefault="00ED6C1A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DRITA                              59 – 57 </w:t>
      </w:r>
    </w:p>
    <w:p w14:paraId="41C9BB89" w14:textId="19007E8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D6C1A">
        <w:rPr>
          <w:color w:val="2F5496" w:themeColor="accent5" w:themeShade="BF"/>
        </w:rPr>
        <w:t xml:space="preserve">Almir Kryeziu </w:t>
      </w:r>
    </w:p>
    <w:p w14:paraId="732C5DF1" w14:textId="6CED8B6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Klodian Lecaj </w:t>
      </w:r>
    </w:p>
    <w:p w14:paraId="081CEB54" w14:textId="5C802F9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1A0">
        <w:rPr>
          <w:color w:val="2F5496" w:themeColor="accent5" w:themeShade="BF"/>
        </w:rPr>
        <w:t xml:space="preserve"> </w:t>
      </w:r>
      <w:r w:rsidR="00ED6C1A">
        <w:rPr>
          <w:color w:val="2F5496" w:themeColor="accent5" w:themeShade="BF"/>
        </w:rPr>
        <w:t xml:space="preserve">Urim Hasani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0DFCD32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592A83" w14:textId="373D3D6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368C104A" w:rsidR="001F7DD6" w:rsidRDefault="00E85C7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PEJA                                               73 – 78 </w:t>
      </w:r>
    </w:p>
    <w:p w14:paraId="790F900E" w14:textId="41BD12C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A4C9C">
        <w:rPr>
          <w:color w:val="2F5496" w:themeColor="accent5" w:themeShade="BF"/>
        </w:rPr>
        <w:t xml:space="preserve"> </w:t>
      </w:r>
      <w:r w:rsidR="00E85C71">
        <w:rPr>
          <w:color w:val="2F5496" w:themeColor="accent5" w:themeShade="BF"/>
        </w:rPr>
        <w:t xml:space="preserve">Erzen Haxhani </w:t>
      </w:r>
    </w:p>
    <w:p w14:paraId="65166384" w14:textId="2A35B5B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E85C71">
        <w:rPr>
          <w:color w:val="2F5496" w:themeColor="accent5" w:themeShade="BF"/>
        </w:rPr>
        <w:t xml:space="preserve">Erion Sadiku </w:t>
      </w:r>
    </w:p>
    <w:p w14:paraId="26F4B7AA" w14:textId="7FD348F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5C71">
        <w:rPr>
          <w:color w:val="2F5496" w:themeColor="accent5" w:themeShade="BF"/>
        </w:rPr>
        <w:t xml:space="preserve">Enes Maxhuni </w:t>
      </w:r>
      <w:r w:rsidR="00385F4B">
        <w:rPr>
          <w:color w:val="2F5496" w:themeColor="accent5" w:themeShade="BF"/>
        </w:rPr>
        <w:t xml:space="preserve">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3B66A06E" w:rsidR="00210D47" w:rsidRDefault="00E85C71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BASHKIMI                              44 – 84 </w:t>
      </w:r>
    </w:p>
    <w:p w14:paraId="70961F01" w14:textId="139A5593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85C71">
        <w:rPr>
          <w:color w:val="2F5496" w:themeColor="accent5" w:themeShade="BF"/>
        </w:rPr>
        <w:t xml:space="preserve">Drin Skenderi </w:t>
      </w:r>
      <w:r w:rsidR="00385F4B">
        <w:rPr>
          <w:color w:val="2F5496" w:themeColor="accent5" w:themeShade="BF"/>
        </w:rPr>
        <w:t xml:space="preserve"> </w:t>
      </w:r>
    </w:p>
    <w:p w14:paraId="4A305FAD" w14:textId="45563576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E85C71">
        <w:rPr>
          <w:color w:val="2F5496" w:themeColor="accent5" w:themeShade="BF"/>
        </w:rPr>
        <w:t xml:space="preserve">Drin Shabani </w:t>
      </w:r>
    </w:p>
    <w:p w14:paraId="3CD3427E" w14:textId="5E98AC41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85C71">
        <w:rPr>
          <w:color w:val="2F5496" w:themeColor="accent5" w:themeShade="BF"/>
        </w:rPr>
        <w:t xml:space="preserve">Bujar Shemsedini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33508D3B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56AA03D1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="00E85C71">
        <w:rPr>
          <w:rFonts w:ascii="Calibri" w:eastAsia="Calibri" w:hAnsi="Calibri" w:cs="Arial"/>
          <w:b/>
          <w:bCs/>
          <w:color w:val="2F5496" w:themeColor="accent5" w:themeShade="BF"/>
        </w:rPr>
        <w:t>05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E85C7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033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0583" w14:textId="77777777" w:rsidR="006B654F" w:rsidRDefault="006B654F" w:rsidP="00D74E13">
      <w:r>
        <w:separator/>
      </w:r>
    </w:p>
  </w:endnote>
  <w:endnote w:type="continuationSeparator" w:id="0">
    <w:p w14:paraId="100476A0" w14:textId="77777777" w:rsidR="006B654F" w:rsidRDefault="006B654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F475" w14:textId="77777777" w:rsidR="006B654F" w:rsidRDefault="006B654F" w:rsidP="00D74E13">
      <w:r>
        <w:separator/>
      </w:r>
    </w:p>
  </w:footnote>
  <w:footnote w:type="continuationSeparator" w:id="0">
    <w:p w14:paraId="38AE2A86" w14:textId="77777777" w:rsidR="006B654F" w:rsidRDefault="006B654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70F82"/>
    <w:rsid w:val="000743F6"/>
    <w:rsid w:val="000929E8"/>
    <w:rsid w:val="000A1C6F"/>
    <w:rsid w:val="000A2D95"/>
    <w:rsid w:val="000A58CF"/>
    <w:rsid w:val="000B6DDE"/>
    <w:rsid w:val="000D1A24"/>
    <w:rsid w:val="000D5E92"/>
    <w:rsid w:val="000E6391"/>
    <w:rsid w:val="0010030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5946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163BF"/>
    <w:rsid w:val="00520EA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61E76"/>
    <w:rsid w:val="00763439"/>
    <w:rsid w:val="007A7CD8"/>
    <w:rsid w:val="007C341A"/>
    <w:rsid w:val="00823B3E"/>
    <w:rsid w:val="008262E0"/>
    <w:rsid w:val="008362C9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B3CA9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B04504"/>
    <w:rsid w:val="00B059E8"/>
    <w:rsid w:val="00B34EBB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85C71"/>
    <w:rsid w:val="00E96582"/>
    <w:rsid w:val="00EA4C9C"/>
    <w:rsid w:val="00EA7A33"/>
    <w:rsid w:val="00ED6C1A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152</cp:revision>
  <dcterms:created xsi:type="dcterms:W3CDTF">2022-10-03T08:54:00Z</dcterms:created>
  <dcterms:modified xsi:type="dcterms:W3CDTF">2024-02-05T09:36:00Z</dcterms:modified>
</cp:coreProperties>
</file>