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48BD" w14:textId="77777777" w:rsidR="00057FA3" w:rsidRDefault="00057FA3" w:rsidP="00820136">
      <w:pPr>
        <w:jc w:val="both"/>
      </w:pPr>
    </w:p>
    <w:p w14:paraId="3D5CA565" w14:textId="77777777" w:rsidR="00057FA3" w:rsidRDefault="00057FA3" w:rsidP="00820136">
      <w:pPr>
        <w:jc w:val="both"/>
      </w:pPr>
    </w:p>
    <w:p w14:paraId="46EF725C" w14:textId="77777777" w:rsidR="00057FA3" w:rsidRDefault="00057FA3" w:rsidP="00820136">
      <w:pPr>
        <w:jc w:val="both"/>
      </w:pPr>
    </w:p>
    <w:p w14:paraId="190655A2" w14:textId="6B3FD4D1" w:rsidR="00600787" w:rsidRDefault="00600787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NR 1 LIGA U1</w:t>
      </w:r>
      <w:r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XHIROJA I</w:t>
      </w:r>
    </w:p>
    <w:p w14:paraId="230FEBBD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D37ADE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01D5BE2" w14:textId="6688E526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I </w:t>
      </w:r>
      <w:proofErr w:type="spellStart"/>
      <w:r>
        <w:rPr>
          <w:color w:val="2F5496" w:themeColor="accent5" w:themeShade="BF"/>
        </w:rPr>
        <w:t>liga</w:t>
      </w:r>
      <w:proofErr w:type="spellEnd"/>
      <w:r>
        <w:rPr>
          <w:color w:val="2F5496" w:themeColor="accent5" w:themeShade="BF"/>
        </w:rPr>
        <w:t xml:space="preserve"> U1</w:t>
      </w:r>
      <w:r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(</w:t>
      </w:r>
      <w:r>
        <w:rPr>
          <w:color w:val="2F5496" w:themeColor="accent5" w:themeShade="BF"/>
        </w:rPr>
        <w:t>F</w:t>
      </w:r>
      <w:r>
        <w:rPr>
          <w:color w:val="2F5496" w:themeColor="accent5" w:themeShade="BF"/>
        </w:rPr>
        <w:t xml:space="preserve">) 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07/08.10.2024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715AC0A5" w14:textId="77777777" w:rsidR="00600787" w:rsidRDefault="00600787" w:rsidP="00600787">
      <w:pPr>
        <w:ind w:left="3599"/>
        <w:contextualSpacing/>
        <w:jc w:val="both"/>
        <w:rPr>
          <w:color w:val="2F5496" w:themeColor="accent5" w:themeShade="BF"/>
        </w:rPr>
      </w:pPr>
    </w:p>
    <w:p w14:paraId="419D6816" w14:textId="77777777" w:rsidR="00600787" w:rsidRDefault="00600787" w:rsidP="00600787">
      <w:pPr>
        <w:ind w:left="3599"/>
        <w:contextualSpacing/>
        <w:jc w:val="both"/>
        <w:rPr>
          <w:color w:val="2F5496" w:themeColor="accent5" w:themeShade="BF"/>
        </w:rPr>
      </w:pPr>
    </w:p>
    <w:p w14:paraId="4EAEEE6E" w14:textId="4EE8E830" w:rsidR="00600787" w:rsidRDefault="007C445E" w:rsidP="00600787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TREPCA – VELLAZNIMI                                                                   46 – 07 </w:t>
      </w:r>
    </w:p>
    <w:p w14:paraId="27FDD505" w14:textId="3E5C3DC7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7C445E">
        <w:rPr>
          <w:color w:val="2F5496" w:themeColor="accent5" w:themeShade="BF"/>
        </w:rPr>
        <w:t xml:space="preserve">Lorena </w:t>
      </w:r>
      <w:proofErr w:type="spellStart"/>
      <w:r w:rsidR="007C445E">
        <w:rPr>
          <w:color w:val="2F5496" w:themeColor="accent5" w:themeShade="BF"/>
        </w:rPr>
        <w:t>Haxha</w:t>
      </w:r>
      <w:proofErr w:type="spellEnd"/>
      <w:r w:rsidR="007C445E">
        <w:rPr>
          <w:color w:val="2F5496" w:themeColor="accent5" w:themeShade="BF"/>
        </w:rPr>
        <w:t xml:space="preserve"> </w:t>
      </w:r>
    </w:p>
    <w:p w14:paraId="4FE1D93D" w14:textId="7B8909E4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proofErr w:type="spellStart"/>
      <w:r w:rsidR="007C445E">
        <w:rPr>
          <w:color w:val="2F5496" w:themeColor="accent5" w:themeShade="BF"/>
        </w:rPr>
        <w:t>Erisa</w:t>
      </w:r>
      <w:proofErr w:type="spellEnd"/>
      <w:r w:rsidR="007C445E">
        <w:rPr>
          <w:color w:val="2F5496" w:themeColor="accent5" w:themeShade="BF"/>
        </w:rPr>
        <w:t xml:space="preserve"> Ibrahimi </w:t>
      </w:r>
    </w:p>
    <w:p w14:paraId="2657CA62" w14:textId="4F1DA1A2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7C445E">
        <w:rPr>
          <w:color w:val="2F5496" w:themeColor="accent5" w:themeShade="BF"/>
        </w:rPr>
        <w:t xml:space="preserve">Gazmend </w:t>
      </w:r>
      <w:proofErr w:type="spellStart"/>
      <w:r w:rsidR="007C445E">
        <w:rPr>
          <w:color w:val="2F5496" w:themeColor="accent5" w:themeShade="BF"/>
        </w:rPr>
        <w:t>Gubetini</w:t>
      </w:r>
      <w:proofErr w:type="spellEnd"/>
      <w:r w:rsidR="007C445E">
        <w:rPr>
          <w:color w:val="2F5496" w:themeColor="accent5" w:themeShade="BF"/>
        </w:rPr>
        <w:t xml:space="preserve"> </w:t>
      </w:r>
    </w:p>
    <w:p w14:paraId="10FBE78C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AEEA673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0745349" w14:textId="77777777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29ABD244" w14:textId="15E084AB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  <w:r w:rsidR="007C445E">
        <w:rPr>
          <w:color w:val="2F5496" w:themeColor="accent5" w:themeShade="BF"/>
        </w:rPr>
        <w:t>.</w:t>
      </w:r>
    </w:p>
    <w:p w14:paraId="3FAE3DC4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1A84517C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6136CE3F" w14:textId="774A5AB5" w:rsidR="00600787" w:rsidRDefault="007C445E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PONTE PRIZRENI – DRITA                                                                83 – 03 </w:t>
      </w:r>
    </w:p>
    <w:p w14:paraId="0E933CAD" w14:textId="1E2D50CE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7C445E">
        <w:rPr>
          <w:color w:val="2F5496" w:themeColor="accent5" w:themeShade="BF"/>
        </w:rPr>
        <w:t xml:space="preserve">Almir Kryeziu </w:t>
      </w:r>
    </w:p>
    <w:p w14:paraId="418B8101" w14:textId="52821CBC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7C445E">
        <w:rPr>
          <w:color w:val="2F5496" w:themeColor="accent5" w:themeShade="BF"/>
        </w:rPr>
        <w:t>Andi Bytyqi</w:t>
      </w:r>
    </w:p>
    <w:p w14:paraId="1FE0DA22" w14:textId="06FE486B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7C445E">
        <w:rPr>
          <w:color w:val="2F5496" w:themeColor="accent5" w:themeShade="BF"/>
        </w:rPr>
        <w:t>Urim Hasani</w:t>
      </w:r>
    </w:p>
    <w:p w14:paraId="101D0ADE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4536A9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D05554D" w14:textId="77777777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30A65406" w14:textId="77777777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77F236FA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22341BFE" w14:textId="1FCB2F06" w:rsidR="00600787" w:rsidRDefault="007C445E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PRO GJAKOVA – GRAPLEAND                                                         51 – 12 </w:t>
      </w:r>
    </w:p>
    <w:p w14:paraId="4422ACD3" w14:textId="35D1C570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7C445E">
        <w:rPr>
          <w:color w:val="2F5496" w:themeColor="accent5" w:themeShade="BF"/>
        </w:rPr>
        <w:t xml:space="preserve">Ardi </w:t>
      </w:r>
      <w:proofErr w:type="spellStart"/>
      <w:r w:rsidR="007C445E">
        <w:rPr>
          <w:color w:val="2F5496" w:themeColor="accent5" w:themeShade="BF"/>
        </w:rPr>
        <w:t>Haxhiajdini</w:t>
      </w:r>
      <w:proofErr w:type="spellEnd"/>
      <w:r w:rsidR="007C445E">
        <w:rPr>
          <w:color w:val="2F5496" w:themeColor="accent5" w:themeShade="BF"/>
        </w:rPr>
        <w:t xml:space="preserve"> </w:t>
      </w:r>
    </w:p>
    <w:p w14:paraId="014CF46C" w14:textId="7A623188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proofErr w:type="spellStart"/>
      <w:r w:rsidR="007C445E">
        <w:rPr>
          <w:color w:val="2F5496" w:themeColor="accent5" w:themeShade="BF"/>
        </w:rPr>
        <w:t>Nentor</w:t>
      </w:r>
      <w:proofErr w:type="spellEnd"/>
      <w:r w:rsidR="007C445E">
        <w:rPr>
          <w:color w:val="2F5496" w:themeColor="accent5" w:themeShade="BF"/>
        </w:rPr>
        <w:t xml:space="preserve"> </w:t>
      </w:r>
      <w:proofErr w:type="spellStart"/>
      <w:r w:rsidR="007C445E">
        <w:rPr>
          <w:color w:val="2F5496" w:themeColor="accent5" w:themeShade="BF"/>
        </w:rPr>
        <w:t>Radoniqi</w:t>
      </w:r>
      <w:proofErr w:type="spellEnd"/>
    </w:p>
    <w:p w14:paraId="00497794" w14:textId="4AD315BB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7C445E">
        <w:rPr>
          <w:color w:val="2F5496" w:themeColor="accent5" w:themeShade="BF"/>
        </w:rPr>
        <w:t xml:space="preserve">Doruntina </w:t>
      </w:r>
      <w:proofErr w:type="spellStart"/>
      <w:r w:rsidR="007C445E">
        <w:rPr>
          <w:color w:val="2F5496" w:themeColor="accent5" w:themeShade="BF"/>
        </w:rPr>
        <w:t>Mejzini</w:t>
      </w:r>
      <w:proofErr w:type="spellEnd"/>
      <w:r w:rsidR="007C445E">
        <w:rPr>
          <w:color w:val="2F5496" w:themeColor="accent5" w:themeShade="BF"/>
        </w:rPr>
        <w:t xml:space="preserve"> </w:t>
      </w:r>
    </w:p>
    <w:p w14:paraId="1D7D1FE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43E2D5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05EEC3A" w14:textId="77777777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149943B1" w14:textId="77777777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56C68FE0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1A8A7585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CCB2D6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99AC50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18679B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EF8FE5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42D9D4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CAB5BA6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4E7F401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84F027" w14:textId="77777777" w:rsidR="007C445E" w:rsidRDefault="007C445E" w:rsidP="00600787">
      <w:pPr>
        <w:jc w:val="both"/>
        <w:rPr>
          <w:b/>
          <w:bCs/>
          <w:color w:val="2F5496" w:themeColor="accent5" w:themeShade="BF"/>
        </w:rPr>
      </w:pPr>
    </w:p>
    <w:p w14:paraId="6188A3C0" w14:textId="37236F7F" w:rsidR="00600787" w:rsidRDefault="007C445E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MONI BAU – PENZA                                         100 – 28 </w:t>
      </w:r>
    </w:p>
    <w:p w14:paraId="51FEF156" w14:textId="4B1FF223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7C445E">
        <w:rPr>
          <w:color w:val="2F5496" w:themeColor="accent5" w:themeShade="BF"/>
        </w:rPr>
        <w:t xml:space="preserve">Jeta Zeka </w:t>
      </w:r>
    </w:p>
    <w:p w14:paraId="3C7D625C" w14:textId="7FC48145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proofErr w:type="spellStart"/>
      <w:r w:rsidR="007C445E">
        <w:rPr>
          <w:color w:val="2F5496" w:themeColor="accent5" w:themeShade="BF"/>
        </w:rPr>
        <w:t>xxxxxxxxxxxxxx</w:t>
      </w:r>
      <w:proofErr w:type="spellEnd"/>
    </w:p>
    <w:p w14:paraId="31332F67" w14:textId="0442E22E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7C445E">
        <w:rPr>
          <w:color w:val="2F5496" w:themeColor="accent5" w:themeShade="BF"/>
        </w:rPr>
        <w:t xml:space="preserve">Arben </w:t>
      </w:r>
      <w:proofErr w:type="spellStart"/>
      <w:r w:rsidR="007C445E">
        <w:rPr>
          <w:color w:val="2F5496" w:themeColor="accent5" w:themeShade="BF"/>
        </w:rPr>
        <w:t>Lezlia</w:t>
      </w:r>
      <w:proofErr w:type="spellEnd"/>
      <w:r w:rsidR="007C445E">
        <w:rPr>
          <w:color w:val="2F5496" w:themeColor="accent5" w:themeShade="BF"/>
        </w:rPr>
        <w:t xml:space="preserve"> </w:t>
      </w:r>
    </w:p>
    <w:p w14:paraId="13AE3CF1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1E6497B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41CD066" w14:textId="77777777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3073A422" w14:textId="77777777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5F6C8657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616A9736" w14:textId="5C9F0C9A" w:rsidR="00600787" w:rsidRDefault="007C445E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BASKET – ISTOGU                                             68 – 15 </w:t>
      </w:r>
    </w:p>
    <w:p w14:paraId="5137EA21" w14:textId="166C3087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 </w:t>
      </w:r>
      <w:r w:rsidR="007C445E">
        <w:rPr>
          <w:color w:val="2F5496" w:themeColor="accent5" w:themeShade="BF"/>
        </w:rPr>
        <w:t xml:space="preserve">Yllmir </w:t>
      </w:r>
      <w:proofErr w:type="spellStart"/>
      <w:r w:rsidR="007C445E">
        <w:rPr>
          <w:color w:val="2F5496" w:themeColor="accent5" w:themeShade="BF"/>
        </w:rPr>
        <w:t>Merovci</w:t>
      </w:r>
      <w:proofErr w:type="spellEnd"/>
      <w:r w:rsidR="007C445E">
        <w:rPr>
          <w:color w:val="2F5496" w:themeColor="accent5" w:themeShade="BF"/>
        </w:rPr>
        <w:t xml:space="preserve"> </w:t>
      </w:r>
    </w:p>
    <w:p w14:paraId="691DC2F6" w14:textId="1B48B7CF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7C445E">
        <w:rPr>
          <w:color w:val="2F5496" w:themeColor="accent5" w:themeShade="BF"/>
        </w:rPr>
        <w:t xml:space="preserve">Virtyt </w:t>
      </w:r>
      <w:proofErr w:type="spellStart"/>
      <w:r w:rsidR="007C445E">
        <w:rPr>
          <w:color w:val="2F5496" w:themeColor="accent5" w:themeShade="BF"/>
        </w:rPr>
        <w:t>Hajrizi</w:t>
      </w:r>
      <w:proofErr w:type="spellEnd"/>
    </w:p>
    <w:p w14:paraId="35CD4271" w14:textId="6A039590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7C445E">
        <w:rPr>
          <w:color w:val="2F5496" w:themeColor="accent5" w:themeShade="BF"/>
        </w:rPr>
        <w:t xml:space="preserve">Enes </w:t>
      </w:r>
      <w:proofErr w:type="spellStart"/>
      <w:r w:rsidR="007C445E">
        <w:rPr>
          <w:color w:val="2F5496" w:themeColor="accent5" w:themeShade="BF"/>
        </w:rPr>
        <w:t>Maxhuni</w:t>
      </w:r>
      <w:proofErr w:type="spellEnd"/>
      <w:r w:rsidR="007C445E">
        <w:rPr>
          <w:color w:val="2F5496" w:themeColor="accent5" w:themeShade="BF"/>
        </w:rPr>
        <w:t xml:space="preserve"> </w:t>
      </w:r>
    </w:p>
    <w:p w14:paraId="1E7AB2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412735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DFA846" w14:textId="23B60EEE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7C445E">
        <w:rPr>
          <w:color w:val="2F5496" w:themeColor="accent5" w:themeShade="BF"/>
        </w:rPr>
        <w:t>.</w:t>
      </w:r>
    </w:p>
    <w:p w14:paraId="49474CD6" w14:textId="77777777" w:rsidR="00600787" w:rsidRDefault="00600787" w:rsidP="0060078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F5B8B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060589F3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D0814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A09547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FB357F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A402D2A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1190E7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09.10.2023</w:t>
      </w:r>
    </w:p>
    <w:p w14:paraId="1BF0D64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12591A7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59518F02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28E81A51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6DB32781" w14:textId="77777777" w:rsidR="00C50457" w:rsidRPr="00C50457" w:rsidRDefault="00C50457" w:rsidP="00E17275">
      <w:pPr>
        <w:contextualSpacing/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597F5" w14:textId="77777777" w:rsidR="00FE1BF6" w:rsidRDefault="00FE1BF6" w:rsidP="00D74E13">
      <w:r>
        <w:separator/>
      </w:r>
    </w:p>
  </w:endnote>
  <w:endnote w:type="continuationSeparator" w:id="0">
    <w:p w14:paraId="36003FE2" w14:textId="77777777" w:rsidR="00FE1BF6" w:rsidRDefault="00FE1BF6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5E2E" w14:textId="77777777" w:rsidR="00FE1BF6" w:rsidRDefault="00FE1BF6" w:rsidP="00D74E13">
      <w:r>
        <w:separator/>
      </w:r>
    </w:p>
  </w:footnote>
  <w:footnote w:type="continuationSeparator" w:id="0">
    <w:p w14:paraId="47F17403" w14:textId="77777777" w:rsidR="00FE1BF6" w:rsidRDefault="00FE1BF6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2282C"/>
    <w:rsid w:val="000510A7"/>
    <w:rsid w:val="00057FA3"/>
    <w:rsid w:val="0006550B"/>
    <w:rsid w:val="00072A41"/>
    <w:rsid w:val="0007530B"/>
    <w:rsid w:val="00090294"/>
    <w:rsid w:val="00091A84"/>
    <w:rsid w:val="000A7A2E"/>
    <w:rsid w:val="000F54F1"/>
    <w:rsid w:val="0010541D"/>
    <w:rsid w:val="00105424"/>
    <w:rsid w:val="00107C5A"/>
    <w:rsid w:val="00114ACC"/>
    <w:rsid w:val="00117A8A"/>
    <w:rsid w:val="00127BE7"/>
    <w:rsid w:val="001351A7"/>
    <w:rsid w:val="00141194"/>
    <w:rsid w:val="00144E61"/>
    <w:rsid w:val="001775C8"/>
    <w:rsid w:val="00187710"/>
    <w:rsid w:val="001B232C"/>
    <w:rsid w:val="00221600"/>
    <w:rsid w:val="00224EBF"/>
    <w:rsid w:val="00225988"/>
    <w:rsid w:val="0023445F"/>
    <w:rsid w:val="00282ACE"/>
    <w:rsid w:val="0029305A"/>
    <w:rsid w:val="002A7985"/>
    <w:rsid w:val="002D06CD"/>
    <w:rsid w:val="002E4244"/>
    <w:rsid w:val="002E51F5"/>
    <w:rsid w:val="003026E4"/>
    <w:rsid w:val="00311E55"/>
    <w:rsid w:val="00370B83"/>
    <w:rsid w:val="003E610F"/>
    <w:rsid w:val="003F6F83"/>
    <w:rsid w:val="00401442"/>
    <w:rsid w:val="00405EDC"/>
    <w:rsid w:val="00416D6E"/>
    <w:rsid w:val="0044795B"/>
    <w:rsid w:val="004540E9"/>
    <w:rsid w:val="004D6EE2"/>
    <w:rsid w:val="004E354D"/>
    <w:rsid w:val="004F007C"/>
    <w:rsid w:val="0050433E"/>
    <w:rsid w:val="00504A3F"/>
    <w:rsid w:val="00513A21"/>
    <w:rsid w:val="00551C2C"/>
    <w:rsid w:val="00583598"/>
    <w:rsid w:val="005C265B"/>
    <w:rsid w:val="005D5055"/>
    <w:rsid w:val="00600787"/>
    <w:rsid w:val="00621C59"/>
    <w:rsid w:val="00654293"/>
    <w:rsid w:val="00671761"/>
    <w:rsid w:val="00695A71"/>
    <w:rsid w:val="00697EFA"/>
    <w:rsid w:val="006A4A97"/>
    <w:rsid w:val="006B757C"/>
    <w:rsid w:val="006C2E3E"/>
    <w:rsid w:val="006C752B"/>
    <w:rsid w:val="006E419B"/>
    <w:rsid w:val="00724077"/>
    <w:rsid w:val="00747757"/>
    <w:rsid w:val="007602FF"/>
    <w:rsid w:val="00761E76"/>
    <w:rsid w:val="00762115"/>
    <w:rsid w:val="0076219D"/>
    <w:rsid w:val="00786044"/>
    <w:rsid w:val="00791EF0"/>
    <w:rsid w:val="007B66F1"/>
    <w:rsid w:val="007C445E"/>
    <w:rsid w:val="007C59A6"/>
    <w:rsid w:val="0080385E"/>
    <w:rsid w:val="00820136"/>
    <w:rsid w:val="008202AE"/>
    <w:rsid w:val="008241F4"/>
    <w:rsid w:val="00872512"/>
    <w:rsid w:val="008C0279"/>
    <w:rsid w:val="008C2598"/>
    <w:rsid w:val="008F210C"/>
    <w:rsid w:val="008F21F5"/>
    <w:rsid w:val="008F3B6B"/>
    <w:rsid w:val="009243FB"/>
    <w:rsid w:val="009557FA"/>
    <w:rsid w:val="009C49AE"/>
    <w:rsid w:val="009E2105"/>
    <w:rsid w:val="009E4B77"/>
    <w:rsid w:val="009E63A7"/>
    <w:rsid w:val="009F0372"/>
    <w:rsid w:val="009F3D47"/>
    <w:rsid w:val="009F58A7"/>
    <w:rsid w:val="00A5497E"/>
    <w:rsid w:val="00A56A1E"/>
    <w:rsid w:val="00A77563"/>
    <w:rsid w:val="00A95181"/>
    <w:rsid w:val="00AA1923"/>
    <w:rsid w:val="00AE26A3"/>
    <w:rsid w:val="00B11773"/>
    <w:rsid w:val="00B21F3E"/>
    <w:rsid w:val="00B62E0F"/>
    <w:rsid w:val="00B63473"/>
    <w:rsid w:val="00B73916"/>
    <w:rsid w:val="00BA7EB2"/>
    <w:rsid w:val="00C07CD2"/>
    <w:rsid w:val="00C27CF7"/>
    <w:rsid w:val="00C32280"/>
    <w:rsid w:val="00C50457"/>
    <w:rsid w:val="00CB5452"/>
    <w:rsid w:val="00CF7058"/>
    <w:rsid w:val="00D027AD"/>
    <w:rsid w:val="00D156FE"/>
    <w:rsid w:val="00D33F39"/>
    <w:rsid w:val="00D47B4D"/>
    <w:rsid w:val="00D54420"/>
    <w:rsid w:val="00D57E2E"/>
    <w:rsid w:val="00D74E13"/>
    <w:rsid w:val="00D81E3A"/>
    <w:rsid w:val="00D8527F"/>
    <w:rsid w:val="00D87AFD"/>
    <w:rsid w:val="00D87DF2"/>
    <w:rsid w:val="00D9250B"/>
    <w:rsid w:val="00DE748C"/>
    <w:rsid w:val="00E14BAB"/>
    <w:rsid w:val="00E160C4"/>
    <w:rsid w:val="00E17275"/>
    <w:rsid w:val="00E54982"/>
    <w:rsid w:val="00E55E88"/>
    <w:rsid w:val="00E629D1"/>
    <w:rsid w:val="00EA43DF"/>
    <w:rsid w:val="00EC3F6B"/>
    <w:rsid w:val="00EF2005"/>
    <w:rsid w:val="00EF6A0C"/>
    <w:rsid w:val="00F02051"/>
    <w:rsid w:val="00F10CB8"/>
    <w:rsid w:val="00F577B6"/>
    <w:rsid w:val="00F679B6"/>
    <w:rsid w:val="00F76541"/>
    <w:rsid w:val="00F92ED4"/>
    <w:rsid w:val="00FC422E"/>
    <w:rsid w:val="00FE1BF6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41</cp:revision>
  <cp:lastPrinted>2022-11-21T14:32:00Z</cp:lastPrinted>
  <dcterms:created xsi:type="dcterms:W3CDTF">2022-11-29T10:10:00Z</dcterms:created>
  <dcterms:modified xsi:type="dcterms:W3CDTF">2023-10-09T11:43:00Z</dcterms:modified>
</cp:coreProperties>
</file>