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F6EE" w14:textId="331AF0FE" w:rsidR="0079667E" w:rsidRDefault="00423994" w:rsidP="0079667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C30C3" wp14:editId="44595DEC">
                <wp:simplePos x="0" y="0"/>
                <wp:positionH relativeFrom="column">
                  <wp:posOffset>4714875</wp:posOffset>
                </wp:positionH>
                <wp:positionV relativeFrom="paragraph">
                  <wp:posOffset>-335280</wp:posOffset>
                </wp:positionV>
                <wp:extent cx="1590675" cy="857250"/>
                <wp:effectExtent l="0" t="0" r="9525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857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E52D2C" w14:textId="3243EC5D" w:rsidR="0079667E" w:rsidRPr="009E7766" w:rsidRDefault="0079667E" w:rsidP="00423994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1A02C761" w14:textId="4526C97E" w:rsidR="0079667E" w:rsidRPr="009E7766" w:rsidRDefault="0079667E" w:rsidP="0079667E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 w:rsidR="009B2C35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13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</w:t>
                            </w:r>
                            <w:r w:rsidR="00D1335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</w:t>
                            </w:r>
                            <w:r w:rsidR="003A68C7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4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 w:rsidR="00D1335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C30C3" id="Rectangle 4" o:spid="_x0000_s1026" style="position:absolute;margin-left:371.25pt;margin-top:-26.4pt;width:125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" fillcolor="white [3201]" stroked="f" strokecolor="#4472c4 [3204]" strokeweight="2.5pt">
                <v:shadow color="#868686"/>
                <v:textbox>
                  <w:txbxContent>
                    <w:p w14:paraId="53E52D2C" w14:textId="3243EC5D" w:rsidR="0079667E" w:rsidRPr="009E7766" w:rsidRDefault="0079667E" w:rsidP="00423994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1A02C761" w14:textId="4526C97E" w:rsidR="0079667E" w:rsidRPr="009E7766" w:rsidRDefault="0079667E" w:rsidP="0079667E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 w:rsidR="009B2C35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13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</w:t>
                      </w:r>
                      <w:r w:rsidR="00D1335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</w:t>
                      </w:r>
                      <w:r w:rsidR="003A68C7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4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 w:rsidR="00D1335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966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88794" wp14:editId="64FA1DB4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4441825" cy="361950"/>
                <wp:effectExtent l="0" t="0" r="15875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182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898C92" w14:textId="053B3BC8" w:rsidR="0079667E" w:rsidRPr="006659B0" w:rsidRDefault="0079667E" w:rsidP="0079667E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423994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1912F1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INFORMATORI </w:t>
                            </w:r>
                            <w:r w:rsidR="007612AA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PLAY OUT SUPERLIGA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88794" id="Rectangle 2" o:spid="_x0000_s1027" style="position:absolute;margin-left:0;margin-top:6.6pt;width:349.75pt;height:2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" fillcolor="white [3201]" strokecolor="#4472c4 [3204]" strokeweight="1pt">
                <v:shadow color="#868686"/>
                <v:textbox>
                  <w:txbxContent>
                    <w:p w14:paraId="73898C92" w14:textId="053B3BC8" w:rsidR="0079667E" w:rsidRPr="006659B0" w:rsidRDefault="0079667E" w:rsidP="0079667E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="00423994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 </w:t>
                      </w:r>
                      <w:r w:rsidR="001912F1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INFORMATORI </w:t>
                      </w:r>
                      <w:r w:rsidR="007612AA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PLAY OUT SUPERLIGA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66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05185" wp14:editId="00DAC5DE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0ABC4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</w:p>
    <w:p w14:paraId="525E59B6" w14:textId="77777777" w:rsidR="0079667E" w:rsidRDefault="0079667E" w:rsidP="0079667E"/>
    <w:p w14:paraId="1C2BDB5B" w14:textId="69FF3AFD" w:rsidR="00D61C3E" w:rsidRDefault="0079667E" w:rsidP="00065EE2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</w:t>
      </w:r>
      <w:r w:rsidR="007612AA">
        <w:rPr>
          <w:rFonts w:ascii="Cambria" w:hAnsi="Cambria" w:cs="Times New Roman"/>
          <w:color w:val="4472C4" w:themeColor="accent1"/>
          <w:sz w:val="24"/>
          <w:szCs w:val="24"/>
        </w:rPr>
        <w:t xml:space="preserve">sve </w:t>
      </w:r>
      <w:r w:rsidR="00423994">
        <w:rPr>
          <w:rFonts w:ascii="Cambria" w:hAnsi="Cambria" w:cs="Times New Roman"/>
          <w:color w:val="4472C4" w:themeColor="accent1"/>
          <w:sz w:val="24"/>
          <w:szCs w:val="24"/>
        </w:rPr>
        <w:t>nga ndeshj</w:t>
      </w:r>
      <w:r w:rsidR="003A68C7">
        <w:rPr>
          <w:rFonts w:ascii="Cambria" w:hAnsi="Cambria" w:cs="Times New Roman"/>
          <w:color w:val="4472C4" w:themeColor="accent1"/>
          <w:sz w:val="24"/>
          <w:szCs w:val="24"/>
        </w:rPr>
        <w:t xml:space="preserve">et </w:t>
      </w:r>
      <w:proofErr w:type="spellStart"/>
      <w:r w:rsidR="003A68C7">
        <w:rPr>
          <w:rFonts w:ascii="Cambria" w:hAnsi="Cambria" w:cs="Times New Roman"/>
          <w:color w:val="4472C4" w:themeColor="accent1"/>
          <w:sz w:val="24"/>
          <w:szCs w:val="24"/>
        </w:rPr>
        <w:t>Play</w:t>
      </w:r>
      <w:proofErr w:type="spellEnd"/>
      <w:r w:rsidR="003A68C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3A68C7">
        <w:rPr>
          <w:rFonts w:ascii="Cambria" w:hAnsi="Cambria" w:cs="Times New Roman"/>
          <w:color w:val="4472C4" w:themeColor="accent1"/>
          <w:sz w:val="24"/>
          <w:szCs w:val="24"/>
        </w:rPr>
        <w:t>Out</w:t>
      </w:r>
      <w:proofErr w:type="spellEnd"/>
      <w:r w:rsidR="003A68C7">
        <w:rPr>
          <w:rFonts w:ascii="Cambria" w:hAnsi="Cambria" w:cs="Times New Roman"/>
          <w:color w:val="4472C4" w:themeColor="accent1"/>
          <w:sz w:val="24"/>
          <w:szCs w:val="24"/>
        </w:rPr>
        <w:t xml:space="preserve">-it </w:t>
      </w:r>
      <w:proofErr w:type="spellStart"/>
      <w:r w:rsidR="007612AA">
        <w:rPr>
          <w:rFonts w:ascii="Cambria" w:hAnsi="Cambria" w:cs="Times New Roman"/>
          <w:color w:val="4472C4" w:themeColor="accent1"/>
          <w:sz w:val="24"/>
          <w:szCs w:val="24"/>
        </w:rPr>
        <w:t>Prince</w:t>
      </w:r>
      <w:proofErr w:type="spellEnd"/>
      <w:r w:rsidR="007612A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7612AA">
        <w:rPr>
          <w:rFonts w:ascii="Cambria" w:hAnsi="Cambria" w:cs="Times New Roman"/>
          <w:color w:val="4472C4" w:themeColor="accent1"/>
          <w:sz w:val="24"/>
          <w:szCs w:val="24"/>
        </w:rPr>
        <w:t>Caffe</w:t>
      </w:r>
      <w:proofErr w:type="spellEnd"/>
      <w:r w:rsidR="007612A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7612AA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="00423994">
        <w:rPr>
          <w:rFonts w:ascii="Cambria" w:hAnsi="Cambria" w:cs="Times New Roman"/>
          <w:color w:val="4472C4" w:themeColor="accent1"/>
          <w:sz w:val="24"/>
          <w:szCs w:val="24"/>
        </w:rPr>
        <w:t>,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zhvilluar më 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7612AA">
        <w:rPr>
          <w:rFonts w:ascii="Cambria" w:hAnsi="Cambria" w:cs="Times New Roman"/>
          <w:color w:val="4472C4" w:themeColor="accent1"/>
          <w:sz w:val="24"/>
          <w:szCs w:val="24"/>
        </w:rPr>
        <w:t>05</w:t>
      </w:r>
      <w:r w:rsidR="003A68C7">
        <w:rPr>
          <w:rFonts w:ascii="Cambria" w:hAnsi="Cambria" w:cs="Times New Roman"/>
          <w:color w:val="4472C4" w:themeColor="accent1"/>
          <w:sz w:val="24"/>
          <w:szCs w:val="24"/>
        </w:rPr>
        <w:t>/0</w:t>
      </w:r>
      <w:r w:rsidR="007612AA">
        <w:rPr>
          <w:rFonts w:ascii="Cambria" w:hAnsi="Cambria" w:cs="Times New Roman"/>
          <w:color w:val="4472C4" w:themeColor="accent1"/>
          <w:sz w:val="24"/>
          <w:szCs w:val="24"/>
        </w:rPr>
        <w:t>8</w:t>
      </w:r>
      <w:r w:rsidR="003A68C7">
        <w:rPr>
          <w:rFonts w:ascii="Cambria" w:hAnsi="Cambria" w:cs="Times New Roman"/>
          <w:color w:val="4472C4" w:themeColor="accent1"/>
          <w:sz w:val="24"/>
          <w:szCs w:val="24"/>
        </w:rPr>
        <w:t>.04</w:t>
      </w:r>
      <w:r w:rsidR="00D13356">
        <w:rPr>
          <w:rFonts w:ascii="Cambria" w:hAnsi="Cambria" w:cs="Times New Roman"/>
          <w:color w:val="4472C4" w:themeColor="accent1"/>
          <w:sz w:val="24"/>
          <w:szCs w:val="24"/>
        </w:rPr>
        <w:t>.2023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Komisioni i Garave bënë regjistrimin e ndeshje</w:t>
      </w:r>
      <w:r w:rsidR="003A68C7">
        <w:rPr>
          <w:rFonts w:ascii="Cambria" w:hAnsi="Cambria" w:cs="Times New Roman"/>
          <w:color w:val="4472C4" w:themeColor="accent1"/>
          <w:sz w:val="24"/>
          <w:szCs w:val="24"/>
        </w:rPr>
        <w:t>ve</w:t>
      </w:r>
      <w:r w:rsidR="00D13356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:</w:t>
      </w:r>
      <w:r w:rsidR="00D13356">
        <w:rPr>
          <w:rFonts w:ascii="Cambria" w:hAnsi="Cambria" w:cs="Times New Roman"/>
          <w:color w:val="4472C4" w:themeColor="accent1"/>
          <w:sz w:val="24"/>
          <w:szCs w:val="24"/>
        </w:rPr>
        <w:t xml:space="preserve">                                                                   </w:t>
      </w:r>
    </w:p>
    <w:p w14:paraId="1983E81A" w14:textId="5ACF95E1" w:rsidR="00D61C3E" w:rsidRPr="00D61C3E" w:rsidRDefault="007612AA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bookmarkStart w:id="0" w:name="_Hlk129588733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Bora</w:t>
      </w:r>
      <w:r w:rsidR="00A30775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3A68C7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vs </w:t>
      </w:r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Ponte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Prizreni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9C2FAC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                           </w:t>
      </w:r>
      <w:r w:rsidR="0046104C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          </w:t>
      </w:r>
      <w:r w:rsidR="009C2FAC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86:123 </w:t>
      </w:r>
      <w:r w:rsidR="00065EE2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(31:30</w:t>
      </w:r>
      <w:r w:rsidR="009C2FAC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,23:30,16:32,16:31)</w:t>
      </w:r>
    </w:p>
    <w:p w14:paraId="746BEB09" w14:textId="72533CFD" w:rsidR="00D61C3E" w:rsidRP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kryesor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:</w:t>
      </w:r>
      <w:r w:rsidR="00D1335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7612AA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Artan</w:t>
      </w:r>
      <w:proofErr w:type="spellEnd"/>
      <w:r w:rsidR="007612AA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7612AA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Gashi</w:t>
      </w:r>
      <w:proofErr w:type="spellEnd"/>
      <w:r w:rsidR="007612AA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3A68C7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5F011C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D738C0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6B249DF2" w14:textId="76B81AED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1: </w:t>
      </w:r>
      <w:r w:rsidR="007612AA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Amar </w:t>
      </w:r>
      <w:proofErr w:type="spellStart"/>
      <w:r w:rsidR="007612AA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Djekovic</w:t>
      </w:r>
      <w:proofErr w:type="spellEnd"/>
      <w:r w:rsidR="007612AA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3A68C7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D738C0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76CC397B" w14:textId="19BFD476" w:rsidR="00D61C3E" w:rsidRDefault="00FE05B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2</w:t>
      </w:r>
      <w:r w:rsidR="00D61C3E"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:</w:t>
      </w:r>
      <w:r w:rsidR="00D1335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9C2FAC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Besim</w:t>
      </w:r>
      <w:proofErr w:type="spellEnd"/>
      <w:r w:rsidR="009C2FAC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9C2FAC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Vitaku</w:t>
      </w:r>
      <w:proofErr w:type="spellEnd"/>
      <w:r w:rsidR="009C2FAC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6F466A76" w14:textId="3E2134D8" w:rsidR="00FE05BE" w:rsidRDefault="00FE05B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Vëzhguesi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: Albert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Verbiqi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1C959BBD" w14:textId="77777777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Organizimi i ndeshjes: I mirë</w:t>
      </w:r>
    </w:p>
    <w:p w14:paraId="3284530A" w14:textId="77777777" w:rsidR="00D61C3E" w:rsidRPr="00423994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19727503" w14:textId="155A30F5" w:rsidR="00D61C3E" w:rsidRPr="00423994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>e.</w:t>
      </w:r>
    </w:p>
    <w:p w14:paraId="50CE7CC6" w14:textId="4929C630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297FD8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4AB002EF" w14:textId="600D2903" w:rsidR="006C6A6A" w:rsidRDefault="006C6A6A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Sjelljet e shikuesve: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korrekte.</w:t>
      </w:r>
    </w:p>
    <w:p w14:paraId="65D45AF4" w14:textId="1EB22C4B" w:rsidR="00C57381" w:rsidRDefault="00C57381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7981FF60" w14:textId="6E13E4A1" w:rsidR="00C57381" w:rsidRPr="00D61C3E" w:rsidRDefault="003A68C7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P</w:t>
      </w:r>
      <w:r w:rsidR="007612AA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onte </w:t>
      </w:r>
      <w:proofErr w:type="spellStart"/>
      <w:r w:rsidR="007612AA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Prizreni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7612AA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vs Bora </w:t>
      </w:r>
      <w:r w:rsidR="003B34DD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46104C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                                       91:81 (22:28,27:30,20:26,19:22)</w:t>
      </w:r>
    </w:p>
    <w:p w14:paraId="0B2EFCCA" w14:textId="08950354" w:rsidR="00C57381" w:rsidRPr="00D61C3E" w:rsidRDefault="00C57381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kryesor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:</w:t>
      </w:r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FE05B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Visar</w:t>
      </w:r>
      <w:proofErr w:type="spellEnd"/>
      <w:r w:rsidR="00FE05B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FE05B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Bunjaku</w:t>
      </w:r>
      <w:proofErr w:type="spellEnd"/>
      <w:r w:rsidR="00FE05B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24A48F0D" w14:textId="1420CF2E" w:rsidR="00C57381" w:rsidRDefault="00C57381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1: </w:t>
      </w:r>
      <w:r w:rsidR="00FE05B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Aron </w:t>
      </w:r>
      <w:proofErr w:type="spellStart"/>
      <w:r w:rsidR="00FE05B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Laja</w:t>
      </w:r>
      <w:proofErr w:type="spellEnd"/>
      <w:r w:rsidR="00FE05B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49B8E08A" w14:textId="44A89D07" w:rsidR="00FE05BE" w:rsidRDefault="00FE05BE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2: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Ilir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Shala </w:t>
      </w:r>
    </w:p>
    <w:p w14:paraId="5810AC01" w14:textId="691467C0" w:rsidR="00C57381" w:rsidRDefault="00C57381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Vezhguesi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:</w:t>
      </w:r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FE05B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Robert </w:t>
      </w:r>
      <w:proofErr w:type="spellStart"/>
      <w:r w:rsidR="00FE05B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Lajiq</w:t>
      </w:r>
      <w:proofErr w:type="spellEnd"/>
      <w:r w:rsidR="00FE05B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12A38ABE" w14:textId="77777777" w:rsidR="00C57381" w:rsidRDefault="00C57381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Organizimi i ndeshjes: I mirë</w:t>
      </w:r>
    </w:p>
    <w:p w14:paraId="270E4F7A" w14:textId="77777777" w:rsidR="00C57381" w:rsidRPr="00423994" w:rsidRDefault="00C57381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6B0BB47D" w14:textId="77777777" w:rsidR="00C57381" w:rsidRPr="00423994" w:rsidRDefault="00C57381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>
        <w:rPr>
          <w:rFonts w:ascii="Cambria" w:hAnsi="Cambria" w:cs="Times New Roman"/>
          <w:color w:val="4472C4" w:themeColor="accent1"/>
          <w:sz w:val="24"/>
          <w:szCs w:val="24"/>
        </w:rPr>
        <w:t>e.</w:t>
      </w:r>
    </w:p>
    <w:p w14:paraId="3B180FF4" w14:textId="77777777" w:rsidR="00C57381" w:rsidRDefault="00C57381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>
        <w:rPr>
          <w:rFonts w:ascii="Cambria" w:hAnsi="Cambria" w:cs="Times New Roman"/>
          <w:color w:val="4472C4" w:themeColor="accent1"/>
          <w:sz w:val="24"/>
          <w:szCs w:val="24"/>
        </w:rPr>
        <w:t>e.</w:t>
      </w:r>
    </w:p>
    <w:p w14:paraId="6FFA1017" w14:textId="5E3A53BD" w:rsidR="003B34DD" w:rsidRDefault="00C57381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Sjelljet e shikuesve: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korrekte.</w:t>
      </w:r>
    </w:p>
    <w:p w14:paraId="09FFD066" w14:textId="35EA808B" w:rsidR="00C57381" w:rsidRDefault="00C57381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05223C6" w14:textId="22B63208" w:rsidR="00C57381" w:rsidRDefault="00C57381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Njoftim:</w:t>
      </w:r>
    </w:p>
    <w:p w14:paraId="42AA1F4B" w14:textId="0E96EC1C" w:rsidR="00C57381" w:rsidRDefault="00C57381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KB </w:t>
      </w:r>
      <w:proofErr w:type="spellStart"/>
      <w:r w:rsidR="00C13FF8">
        <w:rPr>
          <w:rFonts w:ascii="Cambria" w:hAnsi="Cambria" w:cs="Times New Roman"/>
          <w:color w:val="4472C4" w:themeColor="accent1"/>
          <w:sz w:val="24"/>
          <w:szCs w:val="24"/>
        </w:rPr>
        <w:t>P</w:t>
      </w:r>
      <w:r w:rsidR="007612AA">
        <w:rPr>
          <w:rFonts w:ascii="Cambria" w:hAnsi="Cambria" w:cs="Times New Roman"/>
          <w:color w:val="4472C4" w:themeColor="accent1"/>
          <w:sz w:val="24"/>
          <w:szCs w:val="24"/>
        </w:rPr>
        <w:t>onte</w:t>
      </w:r>
      <w:proofErr w:type="spellEnd"/>
      <w:r w:rsidR="007612AA">
        <w:rPr>
          <w:rFonts w:ascii="Cambria" w:hAnsi="Cambria" w:cs="Times New Roman"/>
          <w:color w:val="4472C4" w:themeColor="accent1"/>
          <w:sz w:val="24"/>
          <w:szCs w:val="24"/>
        </w:rPr>
        <w:t xml:space="preserve"> Prizreni</w:t>
      </w:r>
      <w:r w:rsidR="00C13FF8">
        <w:rPr>
          <w:rFonts w:ascii="Cambria" w:hAnsi="Cambria" w:cs="Times New Roman"/>
          <w:color w:val="4472C4" w:themeColor="accent1"/>
          <w:sz w:val="24"/>
          <w:szCs w:val="24"/>
        </w:rPr>
        <w:t xml:space="preserve"> , </w:t>
      </w:r>
      <w:proofErr w:type="spellStart"/>
      <w:r w:rsidR="009B2C35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 w:rsidR="00C13FF8">
        <w:rPr>
          <w:rFonts w:ascii="Cambria" w:hAnsi="Cambria" w:cs="Times New Roman"/>
          <w:color w:val="4472C4" w:themeColor="accent1"/>
          <w:sz w:val="24"/>
          <w:szCs w:val="24"/>
        </w:rPr>
        <w:t>onform</w:t>
      </w:r>
      <w:proofErr w:type="spellEnd"/>
      <w:r w:rsidR="00C13FF8">
        <w:rPr>
          <w:rFonts w:ascii="Cambria" w:hAnsi="Cambria" w:cs="Times New Roman"/>
          <w:color w:val="4472C4" w:themeColor="accent1"/>
          <w:sz w:val="24"/>
          <w:szCs w:val="24"/>
        </w:rPr>
        <w:t xml:space="preserve"> Nenit 9.2.</w:t>
      </w:r>
      <w:r w:rsidR="007612AA">
        <w:rPr>
          <w:rFonts w:ascii="Cambria" w:hAnsi="Cambria" w:cs="Times New Roman"/>
          <w:color w:val="4472C4" w:themeColor="accent1"/>
          <w:sz w:val="24"/>
          <w:szCs w:val="24"/>
        </w:rPr>
        <w:t>1</w:t>
      </w:r>
      <w:r w:rsidR="00C13FF8">
        <w:rPr>
          <w:rFonts w:ascii="Cambria" w:hAnsi="Cambria" w:cs="Times New Roman"/>
          <w:color w:val="4472C4" w:themeColor="accent1"/>
          <w:sz w:val="24"/>
          <w:szCs w:val="24"/>
        </w:rPr>
        <w:t xml:space="preserve"> të PG pas zhvillimit te dy ndeshjeve ne </w:t>
      </w:r>
      <w:proofErr w:type="spellStart"/>
      <w:r w:rsidR="00C13FF8">
        <w:rPr>
          <w:rFonts w:ascii="Cambria" w:hAnsi="Cambria" w:cs="Times New Roman"/>
          <w:color w:val="4472C4" w:themeColor="accent1"/>
          <w:sz w:val="24"/>
          <w:szCs w:val="24"/>
        </w:rPr>
        <w:t>Play</w:t>
      </w:r>
      <w:proofErr w:type="spellEnd"/>
      <w:r w:rsidR="00C13FF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C13FF8">
        <w:rPr>
          <w:rFonts w:ascii="Cambria" w:hAnsi="Cambria" w:cs="Times New Roman"/>
          <w:color w:val="4472C4" w:themeColor="accent1"/>
          <w:sz w:val="24"/>
          <w:szCs w:val="24"/>
        </w:rPr>
        <w:t>Out</w:t>
      </w:r>
      <w:proofErr w:type="spellEnd"/>
      <w:r w:rsidR="00C13FF8">
        <w:rPr>
          <w:rFonts w:ascii="Cambria" w:hAnsi="Cambria" w:cs="Times New Roman"/>
          <w:color w:val="4472C4" w:themeColor="accent1"/>
          <w:sz w:val="24"/>
          <w:szCs w:val="24"/>
        </w:rPr>
        <w:t xml:space="preserve"> ka ruajtur statusin e anëtarit të </w:t>
      </w:r>
      <w:proofErr w:type="spellStart"/>
      <w:r w:rsidR="007612AA">
        <w:rPr>
          <w:rFonts w:ascii="Cambria" w:hAnsi="Cambria" w:cs="Times New Roman"/>
          <w:color w:val="4472C4" w:themeColor="accent1"/>
          <w:sz w:val="24"/>
          <w:szCs w:val="24"/>
        </w:rPr>
        <w:t>Prince</w:t>
      </w:r>
      <w:proofErr w:type="spellEnd"/>
      <w:r w:rsidR="007612A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7612AA">
        <w:rPr>
          <w:rFonts w:ascii="Cambria" w:hAnsi="Cambria" w:cs="Times New Roman"/>
          <w:color w:val="4472C4" w:themeColor="accent1"/>
          <w:sz w:val="24"/>
          <w:szCs w:val="24"/>
        </w:rPr>
        <w:t>Caffe</w:t>
      </w:r>
      <w:proofErr w:type="spellEnd"/>
      <w:r w:rsidR="007612A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7612AA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bookmarkEnd w:id="0"/>
    <w:p w14:paraId="713D3B83" w14:textId="77777777" w:rsidR="001912F1" w:rsidRDefault="001912F1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7B65EEF2" w14:textId="47004AAA" w:rsidR="0079667E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108CA7D6" w14:textId="77777777" w:rsidR="0079667E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7F0F8232" w14:textId="77777777" w:rsidR="0079667E" w:rsidRDefault="0079667E" w:rsidP="0079667E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Leart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1102C6FB" w14:textId="77777777" w:rsidR="0079667E" w:rsidRDefault="0079667E" w:rsidP="0079667E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26726731" w14:textId="6E29620F" w:rsidR="009B2C35" w:rsidRPr="009B2C35" w:rsidRDefault="009B2C35" w:rsidP="009B2C35">
      <w:pPr>
        <w:tabs>
          <w:tab w:val="left" w:pos="1770"/>
        </w:tabs>
      </w:pPr>
    </w:p>
    <w:sectPr w:rsidR="009B2C35" w:rsidRPr="009B2C35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2D1CC" w14:textId="77777777" w:rsidR="00534050" w:rsidRDefault="00534050">
      <w:pPr>
        <w:spacing w:after="0" w:line="240" w:lineRule="auto"/>
      </w:pPr>
      <w:r>
        <w:separator/>
      </w:r>
    </w:p>
  </w:endnote>
  <w:endnote w:type="continuationSeparator" w:id="0">
    <w:p w14:paraId="3743C600" w14:textId="77777777" w:rsidR="00534050" w:rsidRDefault="0053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7857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79C4D137" wp14:editId="0E9B1F6C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B1C0" w14:textId="77777777" w:rsidR="00534050" w:rsidRDefault="00534050">
      <w:pPr>
        <w:spacing w:after="0" w:line="240" w:lineRule="auto"/>
      </w:pPr>
      <w:r>
        <w:separator/>
      </w:r>
    </w:p>
  </w:footnote>
  <w:footnote w:type="continuationSeparator" w:id="0">
    <w:p w14:paraId="6767F064" w14:textId="77777777" w:rsidR="00534050" w:rsidRDefault="0053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8ACF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23EE6" wp14:editId="13E3C2F1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05993B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23BA52AC" wp14:editId="3E025006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7E"/>
    <w:rsid w:val="00064056"/>
    <w:rsid w:val="00065EE2"/>
    <w:rsid w:val="000E6947"/>
    <w:rsid w:val="00144997"/>
    <w:rsid w:val="001912F1"/>
    <w:rsid w:val="001E2E64"/>
    <w:rsid w:val="00213028"/>
    <w:rsid w:val="00224937"/>
    <w:rsid w:val="00251AA8"/>
    <w:rsid w:val="00297FD8"/>
    <w:rsid w:val="003A68C7"/>
    <w:rsid w:val="003B34DD"/>
    <w:rsid w:val="00423994"/>
    <w:rsid w:val="00443C38"/>
    <w:rsid w:val="0046104C"/>
    <w:rsid w:val="00506CE4"/>
    <w:rsid w:val="00534050"/>
    <w:rsid w:val="005F011C"/>
    <w:rsid w:val="006046AB"/>
    <w:rsid w:val="00622157"/>
    <w:rsid w:val="0065083C"/>
    <w:rsid w:val="006C6A6A"/>
    <w:rsid w:val="00706A36"/>
    <w:rsid w:val="007612AA"/>
    <w:rsid w:val="0079667E"/>
    <w:rsid w:val="008C35F8"/>
    <w:rsid w:val="008E0E78"/>
    <w:rsid w:val="009B2C35"/>
    <w:rsid w:val="009C17C8"/>
    <w:rsid w:val="009C2FAC"/>
    <w:rsid w:val="009C683E"/>
    <w:rsid w:val="00A30775"/>
    <w:rsid w:val="00AD4D50"/>
    <w:rsid w:val="00AF2AA0"/>
    <w:rsid w:val="00B0772D"/>
    <w:rsid w:val="00B81D12"/>
    <w:rsid w:val="00C13FF8"/>
    <w:rsid w:val="00C57381"/>
    <w:rsid w:val="00C97CA5"/>
    <w:rsid w:val="00D13356"/>
    <w:rsid w:val="00D61C3E"/>
    <w:rsid w:val="00D72EE0"/>
    <w:rsid w:val="00D738C0"/>
    <w:rsid w:val="00DD48BC"/>
    <w:rsid w:val="00E046EF"/>
    <w:rsid w:val="00E56499"/>
    <w:rsid w:val="00F27B6F"/>
    <w:rsid w:val="00F410CA"/>
    <w:rsid w:val="00F87A67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6156"/>
  <w15:chartTrackingRefBased/>
  <w15:docId w15:val="{CBD978AB-F19A-4597-9F0D-C15B82E9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67E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79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79667E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79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79667E"/>
    <w:rPr>
      <w:lang w:val="sq-AL"/>
    </w:rPr>
  </w:style>
  <w:style w:type="paragraph" w:styleId="Paragrafiilists">
    <w:name w:val="List Paragraph"/>
    <w:basedOn w:val="Normal"/>
    <w:uiPriority w:val="34"/>
    <w:qFormat/>
    <w:rsid w:val="00796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2023-04-13T12:40:00Z</cp:lastPrinted>
  <dcterms:created xsi:type="dcterms:W3CDTF">2023-04-13T12:41:00Z</dcterms:created>
  <dcterms:modified xsi:type="dcterms:W3CDTF">2023-04-13T12:41:00Z</dcterms:modified>
</cp:coreProperties>
</file>