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1EDB3" w14:textId="61B23557" w:rsidR="00824246" w:rsidRDefault="00F915DD" w:rsidP="0082424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AE931D" wp14:editId="6695DCA3">
                <wp:simplePos x="0" y="0"/>
                <wp:positionH relativeFrom="column">
                  <wp:posOffset>1016000</wp:posOffset>
                </wp:positionH>
                <wp:positionV relativeFrom="paragraph">
                  <wp:posOffset>83820</wp:posOffset>
                </wp:positionV>
                <wp:extent cx="3702050" cy="361950"/>
                <wp:effectExtent l="0" t="0" r="12700" b="1905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2050" cy="3619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DEE621" w14:textId="4D9EC0C0" w:rsidR="00824246" w:rsidRPr="006659B0" w:rsidRDefault="00824246" w:rsidP="00824246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INFORMATORI </w:t>
                            </w:r>
                            <w:proofErr w:type="spellStart"/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nr</w:t>
                            </w:r>
                            <w:proofErr w:type="spellEnd"/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15</w:t>
                            </w:r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. /202</w:t>
                            </w:r>
                            <w:r w:rsidR="000618EA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3</w:t>
                            </w:r>
                            <w:r w:rsidR="00F915DD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- </w:t>
                            </w:r>
                            <w:proofErr w:type="spellStart"/>
                            <w:r w:rsidR="00F915DD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annex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AE931D" id="Rectangle 2" o:spid="_x0000_s1026" style="position:absolute;margin-left:80pt;margin-top:6.6pt;width:291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" fillcolor="white [3201]" strokecolor="#4472c4 [3204]" strokeweight="1pt">
                <v:shadow color="#868686"/>
                <v:textbox>
                  <w:txbxContent>
                    <w:p w14:paraId="41DEE621" w14:textId="4D9EC0C0" w:rsidR="00824246" w:rsidRPr="006659B0" w:rsidRDefault="00824246" w:rsidP="00824246">
                      <w:pP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   </w:t>
                      </w:r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INFORMATORI </w:t>
                      </w:r>
                      <w:proofErr w:type="spellStart"/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nr</w:t>
                      </w:r>
                      <w:proofErr w:type="spellEnd"/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15</w:t>
                      </w:r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. /202</w:t>
                      </w:r>
                      <w:r w:rsidR="000618EA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3</w:t>
                      </w:r>
                      <w:r w:rsidR="00F915DD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 - </w:t>
                      </w:r>
                      <w:proofErr w:type="spellStart"/>
                      <w:r w:rsidR="00F915DD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annex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82424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226422" wp14:editId="1D6834A9">
                <wp:simplePos x="0" y="0"/>
                <wp:positionH relativeFrom="column">
                  <wp:posOffset>4714875</wp:posOffset>
                </wp:positionH>
                <wp:positionV relativeFrom="paragraph">
                  <wp:posOffset>-1011555</wp:posOffset>
                </wp:positionV>
                <wp:extent cx="1590675" cy="1209675"/>
                <wp:effectExtent l="0" t="0" r="9525" b="9525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2096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 cmpd="sng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A9348AF" w14:textId="77777777" w:rsidR="00824246" w:rsidRPr="009E7766" w:rsidRDefault="00824246" w:rsidP="00824246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INFORMATORI</w:t>
                            </w:r>
                          </w:p>
                          <w:p w14:paraId="2F5847C7" w14:textId="77777777" w:rsidR="00824246" w:rsidRPr="009E7766" w:rsidRDefault="00824246" w:rsidP="00824246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2022/2023</w:t>
                            </w:r>
                          </w:p>
                          <w:p w14:paraId="68C66DD7" w14:textId="19D2F493" w:rsidR="00824246" w:rsidRPr="009E7766" w:rsidRDefault="00824246" w:rsidP="00824246">
                            <w:pPr>
                              <w:jc w:val="right"/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Prishtinë </w:t>
                            </w:r>
                            <w:r w:rsidR="00E76E9D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16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/01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/202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26422" id="Rectangle 4" o:spid="_x0000_s1027" style="position:absolute;margin-left:371.25pt;margin-top:-79.65pt;width:125.25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" fillcolor="white [3201]" stroked="f" strokecolor="#4472c4 [3204]" strokeweight="2.5pt">
                <v:shadow color="#868686"/>
                <v:textbox>
                  <w:txbxContent>
                    <w:p w14:paraId="6A9348AF" w14:textId="77777777" w:rsidR="00824246" w:rsidRPr="009E7766" w:rsidRDefault="00824246" w:rsidP="00824246">
                      <w:pP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  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INFORMATORI</w:t>
                      </w:r>
                    </w:p>
                    <w:p w14:paraId="2F5847C7" w14:textId="77777777" w:rsidR="00824246" w:rsidRPr="009E7766" w:rsidRDefault="00824246" w:rsidP="00824246">
                      <w:pP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  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2022/2023</w:t>
                      </w:r>
                    </w:p>
                    <w:p w14:paraId="68C66DD7" w14:textId="19D2F493" w:rsidR="00824246" w:rsidRPr="009E7766" w:rsidRDefault="00824246" w:rsidP="00824246">
                      <w:pPr>
                        <w:jc w:val="right"/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Prishtinë </w:t>
                      </w:r>
                      <w:r w:rsidR="00E76E9D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16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/01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/202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82424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B8F5BC" wp14:editId="6F45D1BF">
                <wp:simplePos x="0" y="0"/>
                <wp:positionH relativeFrom="column">
                  <wp:posOffset>6353175</wp:posOffset>
                </wp:positionH>
                <wp:positionV relativeFrom="paragraph">
                  <wp:posOffset>-982980</wp:posOffset>
                </wp:positionV>
                <wp:extent cx="0" cy="1276350"/>
                <wp:effectExtent l="0" t="0" r="3810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90D801" id="Straight Connector 1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0.25pt,-77.4pt" to="500.2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" strokecolor="#ffc000 [3207]" strokeweight=".5pt">
                <v:stroke joinstyle="miter"/>
              </v:line>
            </w:pict>
          </mc:Fallback>
        </mc:AlternateContent>
      </w:r>
    </w:p>
    <w:p w14:paraId="2628CF16" w14:textId="77777777" w:rsidR="00824246" w:rsidRDefault="00824246" w:rsidP="00824246"/>
    <w:p w14:paraId="069D3791" w14:textId="77777777" w:rsidR="00824246" w:rsidRDefault="00824246" w:rsidP="00824246"/>
    <w:p w14:paraId="58696E78" w14:textId="77777777" w:rsidR="00824246" w:rsidRPr="000F4F0D" w:rsidRDefault="00824246" w:rsidP="00824246">
      <w:pPr>
        <w:rPr>
          <w:rFonts w:ascii="Cambria" w:hAnsi="Cambria" w:cs="Times New Roman"/>
          <w:color w:val="4472C4" w:themeColor="accent1"/>
          <w:sz w:val="24"/>
          <w:szCs w:val="24"/>
        </w:rPr>
      </w:pP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Në bazë të raporteve të vëzhguesve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dhe video analizës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nga ndeshjet e </w:t>
      </w:r>
      <w:proofErr w:type="spellStart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Princ</w:t>
      </w:r>
      <w:r>
        <w:rPr>
          <w:rFonts w:ascii="Cambria" w:hAnsi="Cambria" w:cs="Times New Roman"/>
          <w:color w:val="4472C4" w:themeColor="accent1"/>
          <w:sz w:val="24"/>
          <w:szCs w:val="24"/>
        </w:rPr>
        <w:t>e</w:t>
      </w:r>
      <w:proofErr w:type="spellEnd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Caffe</w:t>
      </w:r>
      <w:proofErr w:type="spellEnd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Superliga</w:t>
      </w:r>
      <w:proofErr w:type="spellEnd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xhiro e xhiro </w:t>
      </w:r>
      <w:r>
        <w:rPr>
          <w:rFonts w:ascii="Cambria" w:hAnsi="Cambria" w:cs="Times New Roman"/>
          <w:color w:val="4472C4" w:themeColor="accent1"/>
          <w:sz w:val="24"/>
          <w:szCs w:val="24"/>
        </w:rPr>
        <w:t>XV, të zhvilluara më 22.12.2022,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Komisioni i Garave bënë regjistrimin e ndeshjeve:</w:t>
      </w:r>
    </w:p>
    <w:p w14:paraId="5FDA45BB" w14:textId="07C66C5A" w:rsidR="00824246" w:rsidRPr="00ED70BA" w:rsidRDefault="00824246" w:rsidP="00824246">
      <w:pPr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KB </w:t>
      </w:r>
      <w:proofErr w:type="spellStart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Sigal</w:t>
      </w:r>
      <w:proofErr w:type="spellEnd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Prishtina </w:t>
      </w:r>
      <w:proofErr w:type="spellStart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vs</w:t>
      </w:r>
      <w:proofErr w:type="spellEnd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KB Peja 83:45</w:t>
      </w:r>
    </w:p>
    <w:p w14:paraId="53B1FFC2" w14:textId="77777777" w:rsidR="00824246" w:rsidRPr="0010199D" w:rsidRDefault="00824246" w:rsidP="00824246">
      <w:pPr>
        <w:pStyle w:val="Paragrafiilists"/>
        <w:ind w:left="630"/>
        <w:jc w:val="both"/>
        <w:rPr>
          <w:rFonts w:ascii="Times New Roman" w:hAnsi="Times New Roman" w:cs="Times New Roman"/>
          <w:color w:val="28346D"/>
          <w:sz w:val="24"/>
          <w:szCs w:val="24"/>
        </w:rPr>
      </w:pPr>
    </w:p>
    <w:p w14:paraId="6EAD93BC" w14:textId="7BA89975" w:rsidR="00824246" w:rsidRPr="000810A7" w:rsidRDefault="00824246" w:rsidP="0082424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kryesor: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Xhelal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Mumini</w:t>
      </w:r>
      <w:proofErr w:type="spellEnd"/>
    </w:p>
    <w:p w14:paraId="14098078" w14:textId="5A2C44CA" w:rsidR="00824246" w:rsidRPr="000810A7" w:rsidRDefault="00824246" w:rsidP="0082424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1: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Atdhe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Goqaj</w:t>
      </w:r>
      <w:proofErr w:type="spellEnd"/>
    </w:p>
    <w:p w14:paraId="4B924818" w14:textId="1F148D58" w:rsidR="00824246" w:rsidRPr="000810A7" w:rsidRDefault="00824246" w:rsidP="0082424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Gjyqtari 2: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Visar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Bunjaku</w:t>
      </w:r>
      <w:proofErr w:type="spellEnd"/>
    </w:p>
    <w:p w14:paraId="45E4AC04" w14:textId="77777777" w:rsidR="00824246" w:rsidRPr="000810A7" w:rsidRDefault="00824246" w:rsidP="0082424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Vëzhguesi: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Burim Koshi</w:t>
      </w:r>
      <w:r>
        <w:rPr>
          <w:rFonts w:ascii="Cambria" w:hAnsi="Cambria" w:cs="Times New Roman"/>
          <w:color w:val="4472C4" w:themeColor="accent1"/>
          <w:sz w:val="24"/>
          <w:szCs w:val="24"/>
        </w:rPr>
        <w:tab/>
      </w:r>
    </w:p>
    <w:p w14:paraId="70A7F37C" w14:textId="77777777" w:rsidR="00824246" w:rsidRPr="000810A7" w:rsidRDefault="00824246" w:rsidP="0082424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Organizimi i ndeshjes: </w:t>
      </w:r>
      <w:r>
        <w:rPr>
          <w:rFonts w:ascii="Cambria" w:hAnsi="Cambria" w:cs="Times New Roman"/>
          <w:color w:val="4472C4" w:themeColor="accent1"/>
          <w:sz w:val="24"/>
          <w:szCs w:val="24"/>
        </w:rPr>
        <w:t>I mirë</w:t>
      </w:r>
    </w:p>
    <w:p w14:paraId="7634DAAC" w14:textId="77777777" w:rsidR="00824246" w:rsidRPr="00F92930" w:rsidRDefault="00824246" w:rsidP="0082424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Sjellja e aktoreve:</w:t>
      </w:r>
    </w:p>
    <w:p w14:paraId="56D2A9EA" w14:textId="712071C2" w:rsidR="00824246" w:rsidRDefault="00824246" w:rsidP="0082424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A: </w:t>
      </w:r>
      <w:proofErr w:type="spellStart"/>
      <w:r w:rsidR="00E76E9D" w:rsidRPr="00674807"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 w:rsidR="00E76E9D" w:rsidRPr="00674807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</w:t>
      </w:r>
      <w:r>
        <w:rPr>
          <w:rFonts w:ascii="Cambria" w:hAnsi="Cambria" w:cs="Times New Roman"/>
          <w:color w:val="4472C4" w:themeColor="accent1"/>
          <w:sz w:val="24"/>
          <w:szCs w:val="24"/>
        </w:rPr>
        <w:t>, p</w:t>
      </w:r>
      <w:r w:rsidR="00E76E9D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>rpos lojtarit me nr</w:t>
      </w:r>
      <w:r w:rsidR="00E76E9D">
        <w:rPr>
          <w:rFonts w:ascii="Cambria" w:hAnsi="Cambria" w:cs="Times New Roman"/>
          <w:color w:val="4472C4" w:themeColor="accent1"/>
          <w:sz w:val="24"/>
          <w:szCs w:val="24"/>
        </w:rPr>
        <w:t>.</w:t>
      </w:r>
      <w:r>
        <w:rPr>
          <w:rFonts w:ascii="Cambria" w:hAnsi="Cambria" w:cs="Times New Roman"/>
          <w:color w:val="4472C4" w:themeColor="accent1"/>
          <w:sz w:val="24"/>
          <w:szCs w:val="24"/>
        </w:rPr>
        <w:t>11 Dardan Berisha, i cili u nd</w:t>
      </w:r>
      <w:r w:rsidR="00E76E9D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shkua </w:t>
      </w:r>
    </w:p>
    <w:p w14:paraId="64B5F7C9" w14:textId="309E8B76" w:rsidR="00824246" w:rsidRDefault="00E76E9D" w:rsidP="0082424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>m</w:t>
      </w:r>
      <w:r w:rsidR="00824246">
        <w:rPr>
          <w:rFonts w:ascii="Cambria" w:hAnsi="Cambria" w:cs="Times New Roman"/>
          <w:color w:val="4472C4" w:themeColor="accent1"/>
          <w:sz w:val="24"/>
          <w:szCs w:val="24"/>
        </w:rPr>
        <w:t>e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GT</w:t>
      </w:r>
      <w:r w:rsidR="00824246">
        <w:rPr>
          <w:rFonts w:ascii="Cambria" w:hAnsi="Cambria" w:cs="Times New Roman"/>
          <w:color w:val="4472C4" w:themeColor="accent1"/>
          <w:sz w:val="24"/>
          <w:szCs w:val="24"/>
        </w:rPr>
        <w:t xml:space="preserve"> p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824246">
        <w:rPr>
          <w:rFonts w:ascii="Cambria" w:hAnsi="Cambria" w:cs="Times New Roman"/>
          <w:color w:val="4472C4" w:themeColor="accent1"/>
          <w:sz w:val="24"/>
          <w:szCs w:val="24"/>
        </w:rPr>
        <w:t>r sjellje josportive n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824246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>
        <w:rPr>
          <w:rFonts w:ascii="Cambria" w:hAnsi="Cambria" w:cs="Times New Roman"/>
          <w:color w:val="4472C4" w:themeColor="accent1"/>
          <w:sz w:val="24"/>
          <w:szCs w:val="24"/>
        </w:rPr>
        <w:t>ç</w:t>
      </w:r>
      <w:r w:rsidR="00824246">
        <w:rPr>
          <w:rFonts w:ascii="Cambria" w:hAnsi="Cambria" w:cs="Times New Roman"/>
          <w:color w:val="4472C4" w:themeColor="accent1"/>
          <w:sz w:val="24"/>
          <w:szCs w:val="24"/>
        </w:rPr>
        <w:t>erekun e dyte, min.5</w:t>
      </w:r>
      <w:r>
        <w:rPr>
          <w:rFonts w:ascii="Cambria" w:hAnsi="Cambria" w:cs="Times New Roman"/>
          <w:color w:val="4472C4" w:themeColor="accent1"/>
          <w:sz w:val="24"/>
          <w:szCs w:val="24"/>
        </w:rPr>
        <w:t>.</w:t>
      </w:r>
    </w:p>
    <w:p w14:paraId="74947DC5" w14:textId="3F55E330" w:rsidR="00824246" w:rsidRDefault="00824246" w:rsidP="0082424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B: </w:t>
      </w:r>
      <w:proofErr w:type="spellStart"/>
      <w:r w:rsidR="00E76E9D" w:rsidRPr="00390383"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 w:rsidR="00E76E9D" w:rsidRPr="00390383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 </w:t>
      </w:r>
      <w:r w:rsidR="00E76E9D" w:rsidRPr="005C310C">
        <w:rPr>
          <w:rFonts w:ascii="Cambria" w:hAnsi="Cambria" w:cs="Times New Roman"/>
          <w:color w:val="4472C4" w:themeColor="accent1"/>
          <w:sz w:val="24"/>
          <w:szCs w:val="24"/>
        </w:rPr>
        <w:t>përpos</w:t>
      </w:r>
      <w:r w:rsidRPr="005C310C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>
        <w:rPr>
          <w:rFonts w:ascii="Cambria" w:hAnsi="Cambria" w:cs="Times New Roman"/>
          <w:color w:val="4472C4" w:themeColor="accent1"/>
          <w:sz w:val="24"/>
          <w:szCs w:val="24"/>
        </w:rPr>
        <w:t>bank</w:t>
      </w:r>
      <w:r w:rsidR="00E76E9D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>s q</w:t>
      </w:r>
      <w:r w:rsidR="00E76E9D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u nd</w:t>
      </w:r>
      <w:r w:rsidR="00E76E9D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>shkua me GT p</w:t>
      </w:r>
      <w:r w:rsidR="00E76E9D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r reagim </w:t>
      </w:r>
    </w:p>
    <w:p w14:paraId="1154A83F" w14:textId="4D513DA0" w:rsidR="00824246" w:rsidRDefault="00824246" w:rsidP="0082424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>josportive n</w:t>
      </w:r>
      <w:r w:rsidR="00E76E9D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E76E9D">
        <w:rPr>
          <w:rFonts w:ascii="Cambria" w:hAnsi="Cambria" w:cs="Times New Roman"/>
          <w:color w:val="4472C4" w:themeColor="accent1"/>
          <w:sz w:val="24"/>
          <w:szCs w:val="24"/>
        </w:rPr>
        <w:t>ç</w:t>
      </w:r>
      <w:r>
        <w:rPr>
          <w:rFonts w:ascii="Cambria" w:hAnsi="Cambria" w:cs="Times New Roman"/>
          <w:color w:val="4472C4" w:themeColor="accent1"/>
          <w:sz w:val="24"/>
          <w:szCs w:val="24"/>
        </w:rPr>
        <w:t>erek</w:t>
      </w:r>
      <w:r w:rsidR="00E76E9D">
        <w:rPr>
          <w:rFonts w:ascii="Cambria" w:hAnsi="Cambria" w:cs="Times New Roman"/>
          <w:color w:val="4472C4" w:themeColor="accent1"/>
          <w:sz w:val="24"/>
          <w:szCs w:val="24"/>
        </w:rPr>
        <w:t>un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e dyt</w:t>
      </w:r>
      <w:r w:rsidR="00E76E9D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min.7</w:t>
      </w:r>
      <w:r w:rsidR="00E76E9D">
        <w:rPr>
          <w:rFonts w:ascii="Cambria" w:hAnsi="Cambria" w:cs="Times New Roman"/>
          <w:color w:val="4472C4" w:themeColor="accent1"/>
          <w:sz w:val="24"/>
          <w:szCs w:val="24"/>
        </w:rPr>
        <w:t>.</w:t>
      </w:r>
    </w:p>
    <w:p w14:paraId="77C73E7E" w14:textId="4E7A352E" w:rsidR="00824246" w:rsidRDefault="00824246" w:rsidP="0082424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Sjellja e shikuesve: </w:t>
      </w:r>
      <w:r w:rsidRPr="005C310C">
        <w:rPr>
          <w:rFonts w:ascii="Cambria" w:hAnsi="Cambria" w:cs="Times New Roman"/>
          <w:color w:val="4472C4" w:themeColor="accent1"/>
          <w:sz w:val="24"/>
          <w:szCs w:val="24"/>
        </w:rPr>
        <w:t xml:space="preserve">Ndeshja </w:t>
      </w:r>
      <w:r w:rsidR="00E76E9D" w:rsidRPr="005C310C">
        <w:rPr>
          <w:rFonts w:ascii="Cambria" w:hAnsi="Cambria" w:cs="Times New Roman"/>
          <w:color w:val="4472C4" w:themeColor="accent1"/>
          <w:sz w:val="24"/>
          <w:szCs w:val="24"/>
        </w:rPr>
        <w:t>është</w:t>
      </w:r>
      <w:r w:rsidRPr="005C310C">
        <w:rPr>
          <w:rFonts w:ascii="Cambria" w:hAnsi="Cambria" w:cs="Times New Roman"/>
          <w:color w:val="4472C4" w:themeColor="accent1"/>
          <w:sz w:val="24"/>
          <w:szCs w:val="24"/>
        </w:rPr>
        <w:t xml:space="preserve"> zhvilluar pa </w:t>
      </w:r>
      <w:r w:rsidR="00E76E9D" w:rsidRPr="005C310C">
        <w:rPr>
          <w:rFonts w:ascii="Cambria" w:hAnsi="Cambria" w:cs="Times New Roman"/>
          <w:color w:val="4472C4" w:themeColor="accent1"/>
          <w:sz w:val="24"/>
          <w:szCs w:val="24"/>
        </w:rPr>
        <w:t>prezencë</w:t>
      </w:r>
      <w:r w:rsidRPr="005C310C">
        <w:rPr>
          <w:rFonts w:ascii="Cambria" w:hAnsi="Cambria" w:cs="Times New Roman"/>
          <w:color w:val="4472C4" w:themeColor="accent1"/>
          <w:sz w:val="24"/>
          <w:szCs w:val="24"/>
        </w:rPr>
        <w:t xml:space="preserve"> te shikuesve</w:t>
      </w:r>
    </w:p>
    <w:p w14:paraId="00710722" w14:textId="5592629F" w:rsidR="004F456D" w:rsidRDefault="004F456D" w:rsidP="0082424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Komesar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p</w:t>
      </w:r>
      <w:r w:rsidR="00E76E9D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r siguri: Kushtrim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Cocaj</w:t>
      </w:r>
      <w:proofErr w:type="spellEnd"/>
    </w:p>
    <w:p w14:paraId="31B55E29" w14:textId="35B3BF31" w:rsidR="00824246" w:rsidRDefault="00824246" w:rsidP="0082424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Vërejtje tjera: </w:t>
      </w:r>
      <w:r w:rsidR="006C449C">
        <w:rPr>
          <w:rFonts w:ascii="Cambria" w:hAnsi="Cambria" w:cs="Times New Roman"/>
          <w:color w:val="4472C4" w:themeColor="accent1"/>
          <w:sz w:val="24"/>
          <w:szCs w:val="24"/>
        </w:rPr>
        <w:t>E</w:t>
      </w:r>
      <w:r>
        <w:rPr>
          <w:rFonts w:ascii="Cambria" w:hAnsi="Cambria" w:cs="Times New Roman"/>
          <w:color w:val="4472C4" w:themeColor="accent1"/>
          <w:sz w:val="24"/>
          <w:szCs w:val="24"/>
        </w:rPr>
        <w:t>kip</w:t>
      </w:r>
      <w:r w:rsidR="002D2EB3">
        <w:rPr>
          <w:rFonts w:ascii="Cambria" w:hAnsi="Cambria" w:cs="Times New Roman"/>
          <w:color w:val="4472C4" w:themeColor="accent1"/>
          <w:sz w:val="24"/>
          <w:szCs w:val="24"/>
        </w:rPr>
        <w:t xml:space="preserve">i </w:t>
      </w:r>
      <w:r>
        <w:rPr>
          <w:rFonts w:ascii="Cambria" w:hAnsi="Cambria" w:cs="Times New Roman"/>
          <w:color w:val="4472C4" w:themeColor="accent1"/>
          <w:sz w:val="24"/>
          <w:szCs w:val="24"/>
        </w:rPr>
        <w:t>vend</w:t>
      </w:r>
      <w:r w:rsidR="00E76E9D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>se nuk ka siguruar printer</w:t>
      </w:r>
    </w:p>
    <w:p w14:paraId="15EA2470" w14:textId="77777777" w:rsidR="00824246" w:rsidRPr="00ED70BA" w:rsidRDefault="00824246" w:rsidP="00824246">
      <w:pPr>
        <w:pStyle w:val="Paragrafiilists"/>
        <w:ind w:left="3599" w:hanging="3329"/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</w:p>
    <w:p w14:paraId="3C95C10C" w14:textId="77777777" w:rsidR="00824246" w:rsidRDefault="00824246" w:rsidP="00824246">
      <w:pPr>
        <w:rPr>
          <w:rFonts w:ascii="Abadi" w:hAnsi="Abadi"/>
          <w:b/>
          <w:bCs/>
          <w:color w:val="4472C4" w:themeColor="accent1"/>
          <w:sz w:val="24"/>
          <w:szCs w:val="24"/>
        </w:rPr>
      </w:pPr>
      <w:r w:rsidRPr="00522523">
        <w:rPr>
          <w:rFonts w:ascii="Abadi" w:hAnsi="Abadi"/>
          <w:b/>
          <w:bCs/>
          <w:color w:val="4472C4" w:themeColor="accent1"/>
          <w:sz w:val="24"/>
          <w:szCs w:val="24"/>
        </w:rPr>
        <w:t>Vendime:</w:t>
      </w:r>
    </w:p>
    <w:p w14:paraId="7CE66193" w14:textId="4771D0FF" w:rsidR="004F456D" w:rsidRDefault="004F456D" w:rsidP="00824246">
      <w:pPr>
        <w:jc w:val="both"/>
        <w:rPr>
          <w:rFonts w:ascii="Abadi" w:hAnsi="Abadi"/>
          <w:color w:val="4472C4" w:themeColor="accent1"/>
          <w:sz w:val="24"/>
          <w:szCs w:val="24"/>
        </w:rPr>
      </w:pPr>
      <w:r>
        <w:rPr>
          <w:rFonts w:ascii="Abadi" w:hAnsi="Abadi"/>
          <w:color w:val="4472C4" w:themeColor="accent1"/>
          <w:sz w:val="24"/>
          <w:szCs w:val="24"/>
        </w:rPr>
        <w:t xml:space="preserve">Dardan Berisha (KB </w:t>
      </w:r>
      <w:proofErr w:type="spellStart"/>
      <w:r>
        <w:rPr>
          <w:rFonts w:ascii="Abadi" w:hAnsi="Abadi"/>
          <w:color w:val="4472C4" w:themeColor="accent1"/>
          <w:sz w:val="24"/>
          <w:szCs w:val="24"/>
        </w:rPr>
        <w:t>Sigal</w:t>
      </w:r>
      <w:proofErr w:type="spellEnd"/>
      <w:r>
        <w:rPr>
          <w:rFonts w:ascii="Abadi" w:hAnsi="Abadi"/>
          <w:color w:val="4472C4" w:themeColor="accent1"/>
          <w:sz w:val="24"/>
          <w:szCs w:val="24"/>
        </w:rPr>
        <w:t xml:space="preserve"> Prishtina) d</w:t>
      </w:r>
      <w:r w:rsidR="00E76E9D">
        <w:rPr>
          <w:rFonts w:ascii="Abadi" w:hAnsi="Abadi"/>
          <w:color w:val="4472C4" w:themeColor="accent1"/>
          <w:sz w:val="24"/>
          <w:szCs w:val="24"/>
        </w:rPr>
        <w:t>ë</w:t>
      </w:r>
      <w:r>
        <w:rPr>
          <w:rFonts w:ascii="Abadi" w:hAnsi="Abadi"/>
          <w:color w:val="4472C4" w:themeColor="accent1"/>
          <w:sz w:val="24"/>
          <w:szCs w:val="24"/>
        </w:rPr>
        <w:t xml:space="preserve">nohet me 50 Euro, </w:t>
      </w:r>
      <w:proofErr w:type="spellStart"/>
      <w:r>
        <w:rPr>
          <w:rFonts w:ascii="Abadi" w:hAnsi="Abadi"/>
          <w:color w:val="4472C4" w:themeColor="accent1"/>
          <w:sz w:val="24"/>
          <w:szCs w:val="24"/>
        </w:rPr>
        <w:t>konform</w:t>
      </w:r>
      <w:proofErr w:type="spellEnd"/>
      <w:r>
        <w:rPr>
          <w:rFonts w:ascii="Abadi" w:hAnsi="Abadi"/>
          <w:color w:val="4472C4" w:themeColor="accent1"/>
          <w:sz w:val="24"/>
          <w:szCs w:val="24"/>
        </w:rPr>
        <w:t xml:space="preserve"> nenit 50.1 t</w:t>
      </w:r>
      <w:r w:rsidR="00E76E9D">
        <w:rPr>
          <w:rFonts w:ascii="Abadi" w:hAnsi="Abadi"/>
          <w:color w:val="4472C4" w:themeColor="accent1"/>
          <w:sz w:val="24"/>
          <w:szCs w:val="24"/>
        </w:rPr>
        <w:t>ë</w:t>
      </w:r>
      <w:r>
        <w:rPr>
          <w:rFonts w:ascii="Abadi" w:hAnsi="Abadi"/>
          <w:color w:val="4472C4" w:themeColor="accent1"/>
          <w:sz w:val="24"/>
          <w:szCs w:val="24"/>
        </w:rPr>
        <w:t xml:space="preserve"> PG</w:t>
      </w:r>
    </w:p>
    <w:p w14:paraId="447F0733" w14:textId="4A0897D3" w:rsidR="004F456D" w:rsidRDefault="004F456D" w:rsidP="00824246">
      <w:pPr>
        <w:jc w:val="both"/>
        <w:rPr>
          <w:rFonts w:ascii="Abadi" w:hAnsi="Abadi"/>
          <w:color w:val="4472C4" w:themeColor="accent1"/>
          <w:sz w:val="24"/>
          <w:szCs w:val="24"/>
        </w:rPr>
      </w:pPr>
      <w:r>
        <w:rPr>
          <w:rFonts w:ascii="Abadi" w:hAnsi="Abadi"/>
          <w:color w:val="4472C4" w:themeColor="accent1"/>
          <w:sz w:val="24"/>
          <w:szCs w:val="24"/>
        </w:rPr>
        <w:t>KB Peja d</w:t>
      </w:r>
      <w:r w:rsidR="00E76E9D">
        <w:rPr>
          <w:rFonts w:ascii="Abadi" w:hAnsi="Abadi"/>
          <w:color w:val="4472C4" w:themeColor="accent1"/>
          <w:sz w:val="24"/>
          <w:szCs w:val="24"/>
        </w:rPr>
        <w:t>ë</w:t>
      </w:r>
      <w:r>
        <w:rPr>
          <w:rFonts w:ascii="Abadi" w:hAnsi="Abadi"/>
          <w:color w:val="4472C4" w:themeColor="accent1"/>
          <w:sz w:val="24"/>
          <w:szCs w:val="24"/>
        </w:rPr>
        <w:t xml:space="preserve">nohet me 50 Euro, </w:t>
      </w:r>
      <w:proofErr w:type="spellStart"/>
      <w:r>
        <w:rPr>
          <w:rFonts w:ascii="Abadi" w:hAnsi="Abadi"/>
          <w:color w:val="4472C4" w:themeColor="accent1"/>
          <w:sz w:val="24"/>
          <w:szCs w:val="24"/>
        </w:rPr>
        <w:t>konform</w:t>
      </w:r>
      <w:proofErr w:type="spellEnd"/>
      <w:r>
        <w:rPr>
          <w:rFonts w:ascii="Abadi" w:hAnsi="Abadi"/>
          <w:color w:val="4472C4" w:themeColor="accent1"/>
          <w:sz w:val="24"/>
          <w:szCs w:val="24"/>
        </w:rPr>
        <w:t xml:space="preserve"> nenit 50.5 t</w:t>
      </w:r>
      <w:r w:rsidR="00E76E9D">
        <w:rPr>
          <w:rFonts w:ascii="Abadi" w:hAnsi="Abadi"/>
          <w:color w:val="4472C4" w:themeColor="accent1"/>
          <w:sz w:val="24"/>
          <w:szCs w:val="24"/>
        </w:rPr>
        <w:t>ë</w:t>
      </w:r>
      <w:r>
        <w:rPr>
          <w:rFonts w:ascii="Abadi" w:hAnsi="Abadi"/>
          <w:color w:val="4472C4" w:themeColor="accent1"/>
          <w:sz w:val="24"/>
          <w:szCs w:val="24"/>
        </w:rPr>
        <w:t xml:space="preserve"> PG</w:t>
      </w:r>
    </w:p>
    <w:p w14:paraId="42013110" w14:textId="4A798F88" w:rsidR="004F456D" w:rsidRDefault="004F456D" w:rsidP="004F456D">
      <w:pPr>
        <w:jc w:val="both"/>
        <w:rPr>
          <w:rFonts w:ascii="Abadi" w:hAnsi="Abadi"/>
          <w:color w:val="4472C4" w:themeColor="accent1"/>
          <w:sz w:val="24"/>
          <w:szCs w:val="24"/>
        </w:rPr>
      </w:pPr>
      <w:r>
        <w:rPr>
          <w:rFonts w:ascii="Abadi" w:hAnsi="Abadi"/>
          <w:color w:val="4472C4" w:themeColor="accent1"/>
          <w:sz w:val="24"/>
          <w:szCs w:val="24"/>
        </w:rPr>
        <w:t xml:space="preserve">KB </w:t>
      </w:r>
      <w:proofErr w:type="spellStart"/>
      <w:r>
        <w:rPr>
          <w:rFonts w:ascii="Abadi" w:hAnsi="Abadi"/>
          <w:color w:val="4472C4" w:themeColor="accent1"/>
          <w:sz w:val="24"/>
          <w:szCs w:val="24"/>
        </w:rPr>
        <w:t>Sigal</w:t>
      </w:r>
      <w:proofErr w:type="spellEnd"/>
      <w:r>
        <w:rPr>
          <w:rFonts w:ascii="Abadi" w:hAnsi="Abadi"/>
          <w:color w:val="4472C4" w:themeColor="accent1"/>
          <w:sz w:val="24"/>
          <w:szCs w:val="24"/>
        </w:rPr>
        <w:t xml:space="preserve"> Prishtina d</w:t>
      </w:r>
      <w:r w:rsidR="00E76E9D">
        <w:rPr>
          <w:rFonts w:ascii="Abadi" w:hAnsi="Abadi"/>
          <w:color w:val="4472C4" w:themeColor="accent1"/>
          <w:sz w:val="24"/>
          <w:szCs w:val="24"/>
        </w:rPr>
        <w:t>ë</w:t>
      </w:r>
      <w:r>
        <w:rPr>
          <w:rFonts w:ascii="Abadi" w:hAnsi="Abadi"/>
          <w:color w:val="4472C4" w:themeColor="accent1"/>
          <w:sz w:val="24"/>
          <w:szCs w:val="24"/>
        </w:rPr>
        <w:t xml:space="preserve">nohet me 200 Euro, </w:t>
      </w:r>
      <w:proofErr w:type="spellStart"/>
      <w:r>
        <w:rPr>
          <w:rFonts w:ascii="Abadi" w:hAnsi="Abadi"/>
          <w:color w:val="4472C4" w:themeColor="accent1"/>
          <w:sz w:val="24"/>
          <w:szCs w:val="24"/>
        </w:rPr>
        <w:t>konform</w:t>
      </w:r>
      <w:proofErr w:type="spellEnd"/>
      <w:r>
        <w:rPr>
          <w:rFonts w:ascii="Abadi" w:hAnsi="Abadi"/>
          <w:color w:val="4472C4" w:themeColor="accent1"/>
          <w:sz w:val="24"/>
          <w:szCs w:val="24"/>
        </w:rPr>
        <w:t xml:space="preserve"> nenit 48.9 t</w:t>
      </w:r>
      <w:r w:rsidR="00E76E9D">
        <w:rPr>
          <w:rFonts w:ascii="Abadi" w:hAnsi="Abadi"/>
          <w:color w:val="4472C4" w:themeColor="accent1"/>
          <w:sz w:val="24"/>
          <w:szCs w:val="24"/>
        </w:rPr>
        <w:t>ë</w:t>
      </w:r>
      <w:r>
        <w:rPr>
          <w:rFonts w:ascii="Abadi" w:hAnsi="Abadi"/>
          <w:color w:val="4472C4" w:themeColor="accent1"/>
          <w:sz w:val="24"/>
          <w:szCs w:val="24"/>
        </w:rPr>
        <w:t xml:space="preserve"> PG</w:t>
      </w:r>
    </w:p>
    <w:p w14:paraId="0B944ACF" w14:textId="77777777" w:rsidR="004F456D" w:rsidRDefault="004F456D" w:rsidP="004F456D">
      <w:pPr>
        <w:jc w:val="both"/>
        <w:rPr>
          <w:rFonts w:ascii="Abadi" w:hAnsi="Abadi"/>
          <w:color w:val="4472C4" w:themeColor="accent1"/>
          <w:sz w:val="24"/>
          <w:szCs w:val="24"/>
        </w:rPr>
      </w:pPr>
    </w:p>
    <w:p w14:paraId="732BA6E7" w14:textId="6CAEDE55" w:rsidR="004F456D" w:rsidRDefault="004F456D" w:rsidP="004F456D">
      <w:pPr>
        <w:jc w:val="both"/>
        <w:rPr>
          <w:rFonts w:ascii="Abadi" w:hAnsi="Abadi"/>
          <w:color w:val="4472C4" w:themeColor="accent1"/>
          <w:sz w:val="24"/>
          <w:szCs w:val="24"/>
        </w:rPr>
      </w:pPr>
      <w:r w:rsidRPr="009E7766">
        <w:rPr>
          <w:rFonts w:ascii="Abadi" w:hAnsi="Abadi"/>
          <w:color w:val="4472C4" w:themeColor="accent1"/>
          <w:sz w:val="24"/>
          <w:szCs w:val="24"/>
        </w:rPr>
        <w:t>Në emër të Komisionit të Garave të Federatës së Basketbollit të Kosovës:</w:t>
      </w:r>
    </w:p>
    <w:p w14:paraId="35D8EEEA" w14:textId="77777777" w:rsidR="00824246" w:rsidRDefault="00824246" w:rsidP="00824246">
      <w:pPr>
        <w:jc w:val="both"/>
        <w:rPr>
          <w:rFonts w:ascii="Abadi" w:hAnsi="Abadi"/>
          <w:color w:val="4472C4" w:themeColor="accent1"/>
          <w:sz w:val="24"/>
          <w:szCs w:val="24"/>
        </w:rPr>
      </w:pPr>
      <w:r>
        <w:rPr>
          <w:rFonts w:ascii="Abadi" w:hAnsi="Abadi"/>
          <w:color w:val="4472C4" w:themeColor="accent1"/>
          <w:sz w:val="24"/>
          <w:szCs w:val="24"/>
        </w:rPr>
        <w:t>__________________</w:t>
      </w:r>
    </w:p>
    <w:p w14:paraId="5E5260B2" w14:textId="77777777" w:rsidR="00824246" w:rsidRDefault="00824246" w:rsidP="00824246">
      <w:pPr>
        <w:tabs>
          <w:tab w:val="left" w:pos="5205"/>
        </w:tabs>
        <w:jc w:val="both"/>
        <w:rPr>
          <w:rFonts w:ascii="Abadi" w:hAnsi="Abadi"/>
          <w:color w:val="4472C4" w:themeColor="accent1"/>
          <w:sz w:val="24"/>
          <w:szCs w:val="24"/>
        </w:rPr>
      </w:pPr>
      <w:proofErr w:type="spellStart"/>
      <w:r>
        <w:rPr>
          <w:rFonts w:ascii="Abadi" w:hAnsi="Abadi"/>
          <w:color w:val="4472C4" w:themeColor="accent1"/>
          <w:sz w:val="24"/>
          <w:szCs w:val="24"/>
        </w:rPr>
        <w:t>Leart</w:t>
      </w:r>
      <w:proofErr w:type="spellEnd"/>
      <w:r>
        <w:rPr>
          <w:rFonts w:ascii="Abadi" w:hAnsi="Abadi"/>
          <w:color w:val="4472C4" w:themeColor="accent1"/>
          <w:sz w:val="24"/>
          <w:szCs w:val="24"/>
        </w:rPr>
        <w:t xml:space="preserve"> Hoxha</w:t>
      </w:r>
      <w:r>
        <w:rPr>
          <w:rFonts w:ascii="Abadi" w:hAnsi="Abadi"/>
          <w:color w:val="4472C4" w:themeColor="accent1"/>
          <w:sz w:val="24"/>
          <w:szCs w:val="24"/>
        </w:rPr>
        <w:tab/>
      </w:r>
    </w:p>
    <w:p w14:paraId="195476C4" w14:textId="77777777" w:rsidR="00824246" w:rsidRDefault="00824246" w:rsidP="00824246">
      <w:pPr>
        <w:jc w:val="both"/>
      </w:pPr>
      <w:r>
        <w:rPr>
          <w:rFonts w:ascii="Abadi" w:hAnsi="Abadi"/>
          <w:color w:val="4472C4" w:themeColor="accent1"/>
          <w:sz w:val="24"/>
          <w:szCs w:val="24"/>
        </w:rPr>
        <w:t>Kryesues i Komisionit</w:t>
      </w:r>
    </w:p>
    <w:p w14:paraId="585CF878" w14:textId="77777777" w:rsidR="00824246" w:rsidRDefault="00824246" w:rsidP="00824246"/>
    <w:p w14:paraId="01B50770" w14:textId="77777777" w:rsidR="00824246" w:rsidRDefault="00824246" w:rsidP="00824246"/>
    <w:p w14:paraId="18EB001F" w14:textId="77777777" w:rsidR="00824246" w:rsidRDefault="00824246" w:rsidP="00824246"/>
    <w:p w14:paraId="0A707418" w14:textId="77777777" w:rsidR="00824246" w:rsidRDefault="00824246" w:rsidP="00824246"/>
    <w:p w14:paraId="4189BD73" w14:textId="77777777" w:rsidR="00251AA8" w:rsidRDefault="00251AA8"/>
    <w:sectPr w:rsidR="00251AA8" w:rsidSect="00FB64A7">
      <w:headerReference w:type="default" r:id="rId6"/>
      <w:footerReference w:type="default" r:id="rId7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5741A" w14:textId="77777777" w:rsidR="00EC1B07" w:rsidRDefault="00EC1B07">
      <w:pPr>
        <w:spacing w:after="0" w:line="240" w:lineRule="auto"/>
      </w:pPr>
      <w:r>
        <w:separator/>
      </w:r>
    </w:p>
  </w:endnote>
  <w:endnote w:type="continuationSeparator" w:id="0">
    <w:p w14:paraId="4F4187FE" w14:textId="77777777" w:rsidR="00EC1B07" w:rsidRDefault="00EC1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F6FE" w14:textId="77777777" w:rsidR="00BB13CA" w:rsidRDefault="00000000">
    <w:pPr>
      <w:pStyle w:val="Fundiifaqes"/>
    </w:pPr>
    <w:r>
      <w:rPr>
        <w:noProof/>
      </w:rPr>
      <w:drawing>
        <wp:inline distT="0" distB="0" distL="0" distR="0" wp14:anchorId="03773DFC" wp14:editId="1091A62C">
          <wp:extent cx="3849460" cy="109537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4306" cy="1096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3CF25" w14:textId="77777777" w:rsidR="00EC1B07" w:rsidRDefault="00EC1B07">
      <w:pPr>
        <w:spacing w:after="0" w:line="240" w:lineRule="auto"/>
      </w:pPr>
      <w:r>
        <w:separator/>
      </w:r>
    </w:p>
  </w:footnote>
  <w:footnote w:type="continuationSeparator" w:id="0">
    <w:p w14:paraId="1179E76F" w14:textId="77777777" w:rsidR="00EC1B07" w:rsidRDefault="00EC1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B8402" w14:textId="77777777" w:rsidR="00FB64A7" w:rsidRPr="00FB64A7" w:rsidRDefault="00000000" w:rsidP="00FB64A7">
    <w:pPr>
      <w:pStyle w:val="Kokaefaqe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44CF9F" wp14:editId="35DDDA75">
              <wp:simplePos x="0" y="0"/>
              <wp:positionH relativeFrom="page">
                <wp:align>right</wp:align>
              </wp:positionH>
              <wp:positionV relativeFrom="paragraph">
                <wp:posOffset>-182880</wp:posOffset>
              </wp:positionV>
              <wp:extent cx="200025" cy="10039350"/>
              <wp:effectExtent l="0" t="0" r="28575" b="1905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025" cy="100393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1C39F2" id="Rectangle 13" o:spid="_x0000_s1026" style="position:absolute;margin-left:-35.45pt;margin-top:-14.4pt;width:15.75pt;height:790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" fillcolor="#4472c4 [3204]" strokecolor="#1f3763 [1604]" strokeweight="1pt">
              <w10:wrap anchorx="page"/>
            </v:rect>
          </w:pict>
        </mc:Fallback>
      </mc:AlternateContent>
    </w:r>
    <w:r>
      <w:ptab w:relativeTo="margin" w:alignment="left" w:leader="none"/>
    </w:r>
    <w:r>
      <w:rPr>
        <w:noProof/>
      </w:rPr>
      <w:drawing>
        <wp:inline distT="0" distB="0" distL="0" distR="0" wp14:anchorId="1B129039" wp14:editId="3233ACC1">
          <wp:extent cx="3749040" cy="10668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9040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246"/>
    <w:rsid w:val="000618EA"/>
    <w:rsid w:val="000E6947"/>
    <w:rsid w:val="00251AA8"/>
    <w:rsid w:val="002D2EB3"/>
    <w:rsid w:val="004F456D"/>
    <w:rsid w:val="006C449C"/>
    <w:rsid w:val="00824246"/>
    <w:rsid w:val="00E76E9D"/>
    <w:rsid w:val="00EC1B07"/>
    <w:rsid w:val="00F9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5229E"/>
  <w15:chartTrackingRefBased/>
  <w15:docId w15:val="{D9A08852-DA76-404B-8FD2-23A1BFAF0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246"/>
    <w:rPr>
      <w:lang w:val="sq-AL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paragraph" w:styleId="Kokaefaqes">
    <w:name w:val="header"/>
    <w:basedOn w:val="Normal"/>
    <w:link w:val="KokaefaqesKarakter"/>
    <w:uiPriority w:val="99"/>
    <w:unhideWhenUsed/>
    <w:rsid w:val="008242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kaefaqesKarakter">
    <w:name w:val="Koka e faqes Karakter"/>
    <w:basedOn w:val="Fontiiparagrafittparazgjedhur"/>
    <w:link w:val="Kokaefaqes"/>
    <w:uiPriority w:val="99"/>
    <w:rsid w:val="00824246"/>
    <w:rPr>
      <w:lang w:val="sq-AL"/>
    </w:rPr>
  </w:style>
  <w:style w:type="paragraph" w:styleId="Fundiifaqes">
    <w:name w:val="footer"/>
    <w:basedOn w:val="Normal"/>
    <w:link w:val="FundiifaqesKarakter"/>
    <w:uiPriority w:val="99"/>
    <w:unhideWhenUsed/>
    <w:rsid w:val="008242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ndiifaqesKarakter">
    <w:name w:val="Fundi i faqes Karakter"/>
    <w:basedOn w:val="Fontiiparagrafittparazgjedhur"/>
    <w:link w:val="Fundiifaqes"/>
    <w:uiPriority w:val="99"/>
    <w:rsid w:val="00824246"/>
    <w:rPr>
      <w:lang w:val="sq-AL"/>
    </w:rPr>
  </w:style>
  <w:style w:type="paragraph" w:styleId="Paragrafiilists">
    <w:name w:val="List Paragraph"/>
    <w:basedOn w:val="Normal"/>
    <w:uiPriority w:val="34"/>
    <w:qFormat/>
    <w:rsid w:val="00824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Titull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Leart Hoxha</dc:creator>
  <cp:keywords/>
  <dc:description/>
  <cp:lastModifiedBy>Federata e Basketbollit te Kosoves FBK</cp:lastModifiedBy>
  <cp:revision>4</cp:revision>
  <cp:lastPrinted>2023-01-16T11:21:00Z</cp:lastPrinted>
  <dcterms:created xsi:type="dcterms:W3CDTF">2023-01-16T11:01:00Z</dcterms:created>
  <dcterms:modified xsi:type="dcterms:W3CDTF">2023-01-16T11:24:00Z</dcterms:modified>
</cp:coreProperties>
</file>